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06" w:type="dxa"/>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096"/>
        <w:gridCol w:w="8310"/>
      </w:tblGrid>
      <w:tr w:rsidR="008432F4" w:rsidRPr="00395DD1" w:rsidTr="00C70FAC">
        <w:tc>
          <w:tcPr>
            <w:tcW w:w="2096" w:type="dxa"/>
            <w:shd w:val="pct20" w:color="000000" w:fill="FFFFFF"/>
          </w:tcPr>
          <w:p w:rsidR="008432F4" w:rsidRPr="00395DD1" w:rsidRDefault="008432F4" w:rsidP="00C70FAC">
            <w:pPr>
              <w:rPr>
                <w:b/>
                <w:bCs/>
              </w:rPr>
            </w:pPr>
            <w:r w:rsidRPr="00395DD1">
              <w:rPr>
                <w:b/>
                <w:bCs/>
              </w:rPr>
              <w:t>Lesson Title:</w:t>
            </w:r>
          </w:p>
          <w:p w:rsidR="008432F4" w:rsidRPr="00395DD1" w:rsidRDefault="008432F4" w:rsidP="00C70FAC">
            <w:pPr>
              <w:rPr>
                <w:b/>
                <w:bCs/>
              </w:rPr>
            </w:pPr>
          </w:p>
          <w:p w:rsidR="008432F4" w:rsidRPr="00395DD1" w:rsidRDefault="008432F4" w:rsidP="00C70FAC">
            <w:pPr>
              <w:rPr>
                <w:b/>
                <w:bCs/>
              </w:rPr>
            </w:pPr>
          </w:p>
        </w:tc>
        <w:tc>
          <w:tcPr>
            <w:tcW w:w="8310" w:type="dxa"/>
            <w:shd w:val="pct20" w:color="000000" w:fill="FFFFFF"/>
          </w:tcPr>
          <w:p w:rsidR="008432F4" w:rsidRPr="00395DD1" w:rsidRDefault="0088116B" w:rsidP="0088116B">
            <w:pPr>
              <w:rPr>
                <w:b/>
                <w:bCs/>
              </w:rPr>
            </w:pPr>
            <w:r>
              <w:t>My Narrative</w:t>
            </w:r>
          </w:p>
        </w:tc>
      </w:tr>
      <w:tr w:rsidR="008432F4" w:rsidRPr="00395DD1" w:rsidTr="00C70FAC">
        <w:tc>
          <w:tcPr>
            <w:tcW w:w="2096" w:type="dxa"/>
            <w:shd w:val="pct5" w:color="000000" w:fill="FFFFFF"/>
          </w:tcPr>
          <w:p w:rsidR="008432F4" w:rsidRPr="00395DD1" w:rsidRDefault="008432F4" w:rsidP="00C70FAC">
            <w:r w:rsidRPr="00395DD1">
              <w:t>Subject Area:</w:t>
            </w:r>
          </w:p>
          <w:p w:rsidR="008432F4" w:rsidRPr="00395DD1" w:rsidRDefault="008432F4" w:rsidP="00C70FAC"/>
        </w:tc>
        <w:tc>
          <w:tcPr>
            <w:tcW w:w="8310" w:type="dxa"/>
            <w:shd w:val="pct5" w:color="000000" w:fill="FFFFFF"/>
          </w:tcPr>
          <w:p w:rsidR="008432F4" w:rsidRPr="00395DD1" w:rsidRDefault="008432F4" w:rsidP="00C70FAC">
            <w:r w:rsidRPr="00395DD1">
              <w:t>English/ Language Arts</w:t>
            </w:r>
          </w:p>
        </w:tc>
      </w:tr>
      <w:tr w:rsidR="008432F4" w:rsidRPr="00395DD1" w:rsidTr="00C70FAC">
        <w:tc>
          <w:tcPr>
            <w:tcW w:w="2096" w:type="dxa"/>
            <w:shd w:val="pct20" w:color="000000" w:fill="FFFFFF"/>
          </w:tcPr>
          <w:p w:rsidR="008432F4" w:rsidRPr="00395DD1" w:rsidRDefault="008432F4" w:rsidP="00C70FAC">
            <w:r w:rsidRPr="00395DD1">
              <w:t xml:space="preserve">Grade Level: </w:t>
            </w:r>
          </w:p>
          <w:p w:rsidR="008432F4" w:rsidRPr="00395DD1" w:rsidRDefault="008432F4" w:rsidP="00C70FAC"/>
        </w:tc>
        <w:tc>
          <w:tcPr>
            <w:tcW w:w="8310" w:type="dxa"/>
            <w:shd w:val="pct20" w:color="000000" w:fill="FFFFFF"/>
          </w:tcPr>
          <w:p w:rsidR="008432F4" w:rsidRPr="00395DD1" w:rsidRDefault="00EE05B5" w:rsidP="00C70FAC">
            <w:r w:rsidRPr="00395DD1">
              <w:t>Fifth</w:t>
            </w:r>
          </w:p>
        </w:tc>
      </w:tr>
      <w:tr w:rsidR="008432F4" w:rsidRPr="00395DD1" w:rsidTr="00C70FAC">
        <w:tc>
          <w:tcPr>
            <w:tcW w:w="2096" w:type="dxa"/>
            <w:shd w:val="pct5" w:color="000000" w:fill="FFFFFF"/>
          </w:tcPr>
          <w:p w:rsidR="008432F4" w:rsidRPr="00395DD1" w:rsidRDefault="008432F4" w:rsidP="00C70FAC">
            <w:r w:rsidRPr="00395DD1">
              <w:t>Unit Title:</w:t>
            </w:r>
          </w:p>
          <w:p w:rsidR="008432F4" w:rsidRPr="00395DD1" w:rsidRDefault="008432F4" w:rsidP="00C70FAC"/>
        </w:tc>
        <w:tc>
          <w:tcPr>
            <w:tcW w:w="8310" w:type="dxa"/>
            <w:shd w:val="pct5" w:color="000000" w:fill="FFFFFF"/>
          </w:tcPr>
          <w:p w:rsidR="008432F4" w:rsidRPr="00395DD1" w:rsidRDefault="00387B9A" w:rsidP="00C70FAC">
            <w:r w:rsidRPr="00395DD1">
              <w:t>Genres</w:t>
            </w:r>
          </w:p>
        </w:tc>
      </w:tr>
      <w:tr w:rsidR="008432F4" w:rsidRPr="00395DD1" w:rsidTr="00C70FAC">
        <w:tc>
          <w:tcPr>
            <w:tcW w:w="2096" w:type="dxa"/>
            <w:shd w:val="pct20" w:color="000000" w:fill="FFFFFF"/>
          </w:tcPr>
          <w:p w:rsidR="008432F4" w:rsidRPr="00395DD1" w:rsidRDefault="008432F4" w:rsidP="00C70FAC">
            <w:r w:rsidRPr="00395DD1">
              <w:t>GLCEs/ HSCE:</w:t>
            </w:r>
          </w:p>
          <w:p w:rsidR="008432F4" w:rsidRPr="00395DD1" w:rsidRDefault="008432F4" w:rsidP="00C70FAC"/>
        </w:tc>
        <w:tc>
          <w:tcPr>
            <w:tcW w:w="8310" w:type="dxa"/>
            <w:shd w:val="pct20" w:color="000000" w:fill="FFFFFF"/>
          </w:tcPr>
          <w:p w:rsidR="008432F4" w:rsidRPr="00395DD1" w:rsidRDefault="008432F4" w:rsidP="00387B9A">
            <w:r w:rsidRPr="00395DD1">
              <w:rPr>
                <w:rStyle w:val="Strong"/>
                <w:b w:val="0"/>
                <w:color w:val="272525"/>
              </w:rPr>
              <w:t>W.GN.05.01 write a cohesive narrative piece such as a mystery, tall tale, or historical</w:t>
            </w:r>
            <w:r w:rsidRPr="00395DD1">
              <w:rPr>
                <w:b/>
              </w:rPr>
              <w:t xml:space="preserve"> </w:t>
            </w:r>
            <w:r w:rsidRPr="00395DD1">
              <w:rPr>
                <w:rStyle w:val="Strong"/>
                <w:b w:val="0"/>
                <w:color w:val="272525"/>
              </w:rPr>
              <w:t>fiction using time period and setting to enhance the plot; demonstrating roles and</w:t>
            </w:r>
            <w:r w:rsidRPr="00395DD1">
              <w:rPr>
                <w:b/>
              </w:rPr>
              <w:t xml:space="preserve"> </w:t>
            </w:r>
            <w:r w:rsidRPr="00395DD1">
              <w:rPr>
                <w:rStyle w:val="Strong"/>
                <w:b w:val="0"/>
                <w:color w:val="272525"/>
              </w:rPr>
              <w:t>functions of heroes, anti-heroes, and narrator; and depicting conflicts and resolutions.</w:t>
            </w:r>
          </w:p>
        </w:tc>
      </w:tr>
      <w:tr w:rsidR="008432F4" w:rsidRPr="00395DD1" w:rsidTr="00C70FAC">
        <w:tc>
          <w:tcPr>
            <w:tcW w:w="2096" w:type="dxa"/>
            <w:shd w:val="pct20" w:color="000000" w:fill="FFFFFF"/>
          </w:tcPr>
          <w:p w:rsidR="008432F4" w:rsidRPr="00395DD1" w:rsidRDefault="008432F4" w:rsidP="00C70FAC">
            <w:r w:rsidRPr="00395DD1">
              <w:t>METS-S/NETS-T</w:t>
            </w:r>
          </w:p>
          <w:p w:rsidR="008432F4" w:rsidRPr="00395DD1" w:rsidRDefault="008432F4" w:rsidP="00C70FAC"/>
        </w:tc>
        <w:tc>
          <w:tcPr>
            <w:tcW w:w="8310" w:type="dxa"/>
            <w:shd w:val="pct20" w:color="000000" w:fill="FFFFFF"/>
          </w:tcPr>
          <w:p w:rsidR="008432F4" w:rsidRPr="00395DD1" w:rsidRDefault="00EE05B5" w:rsidP="00C70FAC">
            <w:pPr>
              <w:numPr>
                <w:ilvl w:val="0"/>
                <w:numId w:val="2"/>
              </w:numPr>
            </w:pPr>
            <w:r w:rsidRPr="00395DD1">
              <w:rPr>
                <w:color w:val="5A5A5A"/>
              </w:rPr>
              <w:t>Communicate information and ideas effectively</w:t>
            </w:r>
            <w:r w:rsidRPr="00395DD1">
              <w:br/>
            </w:r>
            <w:r w:rsidRPr="00395DD1">
              <w:rPr>
                <w:color w:val="5A5A5A"/>
              </w:rPr>
              <w:t>to multiple audiences using a variety of media</w:t>
            </w:r>
            <w:r w:rsidRPr="00395DD1">
              <w:br/>
            </w:r>
            <w:r w:rsidRPr="00395DD1">
              <w:rPr>
                <w:color w:val="5A5A5A"/>
              </w:rPr>
              <w:t>and formats</w:t>
            </w:r>
          </w:p>
        </w:tc>
      </w:tr>
      <w:tr w:rsidR="008432F4" w:rsidRPr="00395DD1" w:rsidTr="00C70FAC">
        <w:tc>
          <w:tcPr>
            <w:tcW w:w="2096" w:type="dxa"/>
            <w:shd w:val="pct5" w:color="000000" w:fill="FFFFFF"/>
          </w:tcPr>
          <w:p w:rsidR="008432F4" w:rsidRPr="00395DD1" w:rsidRDefault="008432F4" w:rsidP="00C70FAC">
            <w:r w:rsidRPr="00395DD1">
              <w:t>Essential Questions:</w:t>
            </w:r>
          </w:p>
          <w:p w:rsidR="008432F4" w:rsidRPr="00395DD1" w:rsidRDefault="008432F4" w:rsidP="00C70FAC"/>
        </w:tc>
        <w:tc>
          <w:tcPr>
            <w:tcW w:w="8310" w:type="dxa"/>
            <w:shd w:val="pct5" w:color="000000" w:fill="FFFFFF"/>
          </w:tcPr>
          <w:p w:rsidR="008432F4" w:rsidRPr="00395DD1" w:rsidRDefault="00440A97" w:rsidP="00C70FAC">
            <w:r w:rsidRPr="00395DD1">
              <w:t>Why are the setting, plot, and time period important in stories?</w:t>
            </w:r>
          </w:p>
          <w:p w:rsidR="00440A97" w:rsidRPr="00395DD1" w:rsidRDefault="00440A97" w:rsidP="00C70FAC">
            <w:r w:rsidRPr="00395DD1">
              <w:t>What are some roles and functions of heroes, anti-heroes, and narrators?</w:t>
            </w:r>
          </w:p>
          <w:p w:rsidR="00440A97" w:rsidRPr="00395DD1" w:rsidRDefault="00440A97" w:rsidP="00C70FAC">
            <w:r w:rsidRPr="00395DD1">
              <w:t>Why are conflicts and resolutions important in a story?</w:t>
            </w:r>
          </w:p>
        </w:tc>
      </w:tr>
      <w:tr w:rsidR="008432F4" w:rsidRPr="00395DD1" w:rsidTr="00C70FAC">
        <w:tc>
          <w:tcPr>
            <w:tcW w:w="2096" w:type="dxa"/>
            <w:shd w:val="pct20" w:color="000000" w:fill="FFFFFF"/>
          </w:tcPr>
          <w:p w:rsidR="008432F4" w:rsidRPr="00395DD1" w:rsidRDefault="008432F4" w:rsidP="00C70FAC">
            <w:r w:rsidRPr="00395DD1">
              <w:t>Objectives:</w:t>
            </w:r>
          </w:p>
          <w:p w:rsidR="008432F4" w:rsidRPr="00395DD1" w:rsidRDefault="008432F4" w:rsidP="00C70FAC"/>
        </w:tc>
        <w:tc>
          <w:tcPr>
            <w:tcW w:w="8310" w:type="dxa"/>
            <w:shd w:val="pct20" w:color="000000" w:fill="FFFFFF"/>
          </w:tcPr>
          <w:p w:rsidR="008432F4" w:rsidRPr="00395DD1" w:rsidRDefault="008432F4" w:rsidP="00C70FAC">
            <w:pPr>
              <w:numPr>
                <w:ilvl w:val="0"/>
                <w:numId w:val="1"/>
              </w:numPr>
            </w:pPr>
            <w:r w:rsidRPr="00395DD1">
              <w:t xml:space="preserve">Write a minimum two page cohesive narrative piece incorporating time period and setting to enhance the plot. Using </w:t>
            </w:r>
            <w:hyperlink r:id="rId9" w:history="1">
              <w:r w:rsidRPr="00395DD1">
                <w:rPr>
                  <w:rStyle w:val="Hyperlink"/>
                </w:rPr>
                <w:t>www.diigo.com</w:t>
              </w:r>
            </w:hyperlink>
            <w:r w:rsidRPr="00395DD1">
              <w:t xml:space="preserve"> </w:t>
            </w:r>
            <w:proofErr w:type="gramStart"/>
            <w:r w:rsidRPr="00395DD1">
              <w:t>be</w:t>
            </w:r>
            <w:proofErr w:type="gramEnd"/>
            <w:r w:rsidRPr="00395DD1">
              <w:t xml:space="preserve"> able to submit a rough draft, make comments on other student’s rough drafts, and take other student’s comments into consideration.</w:t>
            </w:r>
          </w:p>
        </w:tc>
      </w:tr>
      <w:tr w:rsidR="008432F4" w:rsidRPr="00395DD1" w:rsidTr="00C70FAC">
        <w:tc>
          <w:tcPr>
            <w:tcW w:w="2096" w:type="dxa"/>
            <w:tcBorders>
              <w:bottom w:val="single" w:sz="18" w:space="0" w:color="FFFFFF"/>
            </w:tcBorders>
            <w:shd w:val="pct5" w:color="000000" w:fill="FFFFFF"/>
          </w:tcPr>
          <w:p w:rsidR="008432F4" w:rsidRPr="00395DD1" w:rsidRDefault="008432F4" w:rsidP="00C70FAC">
            <w:r w:rsidRPr="00395DD1">
              <w:t>Tools and Resources:</w:t>
            </w:r>
          </w:p>
        </w:tc>
        <w:tc>
          <w:tcPr>
            <w:tcW w:w="8310" w:type="dxa"/>
            <w:tcBorders>
              <w:bottom w:val="single" w:sz="18" w:space="0" w:color="FFFFFF"/>
            </w:tcBorders>
            <w:shd w:val="pct5" w:color="000000" w:fill="FFFFFF"/>
          </w:tcPr>
          <w:p w:rsidR="00387B9A" w:rsidRPr="00395DD1" w:rsidRDefault="00830C86" w:rsidP="00387B9A">
            <w:pPr>
              <w:pStyle w:val="ListParagraph"/>
              <w:numPr>
                <w:ilvl w:val="0"/>
                <w:numId w:val="9"/>
              </w:numPr>
              <w:contextualSpacing/>
            </w:pPr>
            <w:hyperlink r:id="rId10" w:history="1">
              <w:r w:rsidR="00387B9A" w:rsidRPr="00395DD1">
                <w:rPr>
                  <w:rStyle w:val="Hyperlink"/>
                </w:rPr>
                <w:t>www.diigo.com</w:t>
              </w:r>
            </w:hyperlink>
          </w:p>
          <w:p w:rsidR="00387B9A" w:rsidRPr="00395DD1" w:rsidRDefault="00387B9A" w:rsidP="00387B9A">
            <w:pPr>
              <w:pStyle w:val="ListParagraph"/>
              <w:numPr>
                <w:ilvl w:val="0"/>
                <w:numId w:val="9"/>
              </w:numPr>
              <w:contextualSpacing/>
            </w:pPr>
            <w:r w:rsidRPr="00395DD1">
              <w:t xml:space="preserve">Internet </w:t>
            </w:r>
          </w:p>
          <w:p w:rsidR="008432F4" w:rsidRPr="00395DD1" w:rsidRDefault="00387B9A" w:rsidP="00387B9A">
            <w:pPr>
              <w:pStyle w:val="ListParagraph"/>
              <w:numPr>
                <w:ilvl w:val="0"/>
                <w:numId w:val="9"/>
              </w:numPr>
            </w:pPr>
            <w:r w:rsidRPr="00395DD1">
              <w:t>Word processer</w:t>
            </w:r>
          </w:p>
          <w:p w:rsidR="00395DD1" w:rsidRPr="00395DD1" w:rsidRDefault="00830C86" w:rsidP="00387B9A">
            <w:pPr>
              <w:pStyle w:val="ListParagraph"/>
              <w:numPr>
                <w:ilvl w:val="0"/>
                <w:numId w:val="9"/>
              </w:numPr>
            </w:pPr>
            <w:hyperlink r:id="rId11" w:history="1">
              <w:r w:rsidR="00395DD1" w:rsidRPr="00395DD1">
                <w:rPr>
                  <w:rStyle w:val="Hyperlink"/>
                </w:rPr>
                <w:t>http://teacher.scholastic.com/activities/storystarters/storystarter1.htm</w:t>
              </w:r>
            </w:hyperlink>
          </w:p>
        </w:tc>
      </w:tr>
      <w:tr w:rsidR="008432F4" w:rsidRPr="00395DD1" w:rsidTr="00C70FAC">
        <w:tc>
          <w:tcPr>
            <w:tcW w:w="2096" w:type="dxa"/>
            <w:tcBorders>
              <w:top w:val="single" w:sz="18" w:space="0" w:color="FFFFFF"/>
              <w:bottom w:val="single" w:sz="18" w:space="0" w:color="FFFFFF"/>
            </w:tcBorders>
            <w:shd w:val="pct5" w:color="CCFFFF" w:fill="CCFFFF"/>
          </w:tcPr>
          <w:p w:rsidR="008432F4" w:rsidRPr="00395DD1" w:rsidRDefault="008432F4" w:rsidP="00C70FAC">
            <w:r w:rsidRPr="00395DD1">
              <w:t>Rationale:</w:t>
            </w:r>
          </w:p>
          <w:p w:rsidR="008432F4" w:rsidRPr="00395DD1" w:rsidRDefault="008432F4" w:rsidP="00C70FAC"/>
          <w:p w:rsidR="008432F4" w:rsidRPr="00395DD1" w:rsidRDefault="008432F4" w:rsidP="00C70FAC"/>
        </w:tc>
        <w:tc>
          <w:tcPr>
            <w:tcW w:w="8310" w:type="dxa"/>
            <w:tcBorders>
              <w:top w:val="single" w:sz="18" w:space="0" w:color="FFFFFF"/>
              <w:bottom w:val="single" w:sz="18" w:space="0" w:color="FFFFFF"/>
            </w:tcBorders>
            <w:shd w:val="pct5" w:color="CCFFFF" w:fill="CCFFFF"/>
          </w:tcPr>
          <w:p w:rsidR="008432F4" w:rsidRPr="00395DD1" w:rsidRDefault="00F72143" w:rsidP="00C70FAC">
            <w:r>
              <w:t xml:space="preserve">Brainstorming and gathering ideas together are an essential part of writing a good story. This lesson will help expose students to a wide variety of tools and resources to help guide their individual writing process. </w:t>
            </w:r>
          </w:p>
        </w:tc>
      </w:tr>
      <w:tr w:rsidR="008432F4" w:rsidRPr="00395DD1" w:rsidTr="00C70FAC">
        <w:tc>
          <w:tcPr>
            <w:tcW w:w="2096" w:type="dxa"/>
            <w:tcBorders>
              <w:top w:val="single" w:sz="18" w:space="0" w:color="FFFFFF"/>
              <w:bottom w:val="single" w:sz="18" w:space="0" w:color="FFFFFF"/>
            </w:tcBorders>
            <w:shd w:val="clear" w:color="000000" w:fill="FFCC99"/>
          </w:tcPr>
          <w:p w:rsidR="008432F4" w:rsidRPr="00395DD1" w:rsidRDefault="008432F4" w:rsidP="00C70FAC"/>
        </w:tc>
        <w:tc>
          <w:tcPr>
            <w:tcW w:w="8310" w:type="dxa"/>
            <w:tcBorders>
              <w:top w:val="single" w:sz="18" w:space="0" w:color="FFFFFF"/>
              <w:bottom w:val="single" w:sz="18" w:space="0" w:color="FFFFFF"/>
            </w:tcBorders>
            <w:shd w:val="clear" w:color="000000" w:fill="FFCC99"/>
          </w:tcPr>
          <w:p w:rsidR="008432F4" w:rsidRPr="00395DD1" w:rsidRDefault="008432F4" w:rsidP="00C70FAC">
            <w:pPr>
              <w:jc w:val="center"/>
              <w:rPr>
                <w:b/>
              </w:rPr>
            </w:pPr>
            <w:r w:rsidRPr="00395DD1">
              <w:rPr>
                <w:b/>
              </w:rPr>
              <w:t>Sequence of Activities:</w:t>
            </w:r>
          </w:p>
        </w:tc>
      </w:tr>
      <w:tr w:rsidR="008432F4" w:rsidRPr="00395DD1" w:rsidTr="00C70FAC">
        <w:tc>
          <w:tcPr>
            <w:tcW w:w="2096" w:type="dxa"/>
            <w:tcBorders>
              <w:top w:val="single" w:sz="18" w:space="0" w:color="FFFFFF"/>
              <w:bottom w:val="single" w:sz="18" w:space="0" w:color="FFFFFF"/>
            </w:tcBorders>
            <w:shd w:val="clear" w:color="000000" w:fill="FFCC99"/>
          </w:tcPr>
          <w:p w:rsidR="008432F4" w:rsidRPr="00395DD1" w:rsidRDefault="008432F4" w:rsidP="00C70FAC">
            <w:r w:rsidRPr="00395DD1">
              <w:t>Anticipatory Questions/Activity:</w:t>
            </w:r>
          </w:p>
          <w:p w:rsidR="008432F4" w:rsidRPr="00395DD1" w:rsidRDefault="008432F4" w:rsidP="00C70FAC"/>
          <w:p w:rsidR="008432F4" w:rsidRPr="00395DD1" w:rsidRDefault="008432F4" w:rsidP="00C70FAC"/>
        </w:tc>
        <w:tc>
          <w:tcPr>
            <w:tcW w:w="8310" w:type="dxa"/>
            <w:tcBorders>
              <w:top w:val="single" w:sz="18" w:space="0" w:color="FFFFFF"/>
              <w:bottom w:val="single" w:sz="18" w:space="0" w:color="FFFFFF"/>
            </w:tcBorders>
            <w:shd w:val="clear" w:color="000000" w:fill="FFCC99"/>
          </w:tcPr>
          <w:p w:rsidR="008432F4" w:rsidRPr="00395DD1" w:rsidRDefault="00C50E2E" w:rsidP="00C70FAC">
            <w:r w:rsidRPr="00395DD1">
              <w:t xml:space="preserve">The students will use a quick journal writing activity to brainstorm ideas for a creative writing assignment that must be a cohesive narrative piece such as a mystery, tall tale, or historical fiction. Tell students to incorporate the time period and setting to enhance the plot. </w:t>
            </w:r>
            <w:r w:rsidR="00B5424C" w:rsidRPr="00395DD1">
              <w:t xml:space="preserve">Students should keep in mind that the end narrative will be a minimum of two pages in length. </w:t>
            </w:r>
          </w:p>
          <w:p w:rsidR="00B5424C" w:rsidRPr="00395DD1" w:rsidRDefault="00B5424C" w:rsidP="00C70FAC"/>
          <w:p w:rsidR="00B5424C" w:rsidRPr="00395DD1" w:rsidRDefault="00B5424C" w:rsidP="00C70FAC">
            <w:r w:rsidRPr="00395DD1">
              <w:t xml:space="preserve">Some writing prompts include: </w:t>
            </w:r>
          </w:p>
          <w:p w:rsidR="00B5424C" w:rsidRPr="00395DD1" w:rsidRDefault="00B5424C" w:rsidP="00B5424C">
            <w:pPr>
              <w:pStyle w:val="ListParagraph"/>
              <w:numPr>
                <w:ilvl w:val="0"/>
                <w:numId w:val="10"/>
              </w:numPr>
            </w:pPr>
            <w:r w:rsidRPr="00395DD1">
              <w:t>People often say, “Don’t judge a book by its cover.” Describe a time when you misjudged someone based on his or her appearance or when someone misjudged you.</w:t>
            </w:r>
          </w:p>
          <w:p w:rsidR="00B5424C" w:rsidRPr="00395DD1" w:rsidRDefault="00B5424C" w:rsidP="00B5424C">
            <w:pPr>
              <w:pStyle w:val="ListParagraph"/>
              <w:numPr>
                <w:ilvl w:val="0"/>
                <w:numId w:val="10"/>
              </w:numPr>
            </w:pPr>
            <w:r w:rsidRPr="00395DD1">
              <w:t xml:space="preserve">Most of us remember exactly where we were and what we were doing when we received shocking or important news. Tell the story of what you were doing when you heard about an important event and how that news affected </w:t>
            </w:r>
            <w:r w:rsidRPr="00395DD1">
              <w:lastRenderedPageBreak/>
              <w:t xml:space="preserve">you. </w:t>
            </w:r>
          </w:p>
          <w:p w:rsidR="004D12C9" w:rsidRPr="00395DD1" w:rsidRDefault="004D12C9" w:rsidP="00B5424C">
            <w:pPr>
              <w:pStyle w:val="ListParagraph"/>
              <w:numPr>
                <w:ilvl w:val="0"/>
                <w:numId w:val="10"/>
              </w:numPr>
            </w:pPr>
            <w:r w:rsidRPr="00395DD1">
              <w:t>The true story of George Washington and his apple tree.</w:t>
            </w:r>
          </w:p>
          <w:p w:rsidR="008432F4" w:rsidRPr="00395DD1" w:rsidRDefault="008432F4" w:rsidP="004C3EAB"/>
        </w:tc>
      </w:tr>
    </w:tbl>
    <w:p w:rsidR="008432F4" w:rsidRDefault="008432F4" w:rsidP="008432F4"/>
    <w:tbl>
      <w:tblPr>
        <w:tblW w:w="10406" w:type="dxa"/>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096"/>
        <w:gridCol w:w="8310"/>
      </w:tblGrid>
      <w:tr w:rsidR="008432F4" w:rsidTr="00C70FAC">
        <w:tc>
          <w:tcPr>
            <w:tcW w:w="2096" w:type="dxa"/>
            <w:tcBorders>
              <w:top w:val="single" w:sz="18" w:space="0" w:color="FFFFFF"/>
              <w:bottom w:val="single" w:sz="18" w:space="0" w:color="FFFFFF"/>
            </w:tcBorders>
            <w:shd w:val="clear" w:color="000000" w:fill="FFCC99"/>
          </w:tcPr>
          <w:p w:rsidR="008432F4" w:rsidRDefault="008432F4" w:rsidP="00C70FAC">
            <w:r>
              <w:t>Body of Lesson Plan:</w:t>
            </w:r>
          </w:p>
          <w:p w:rsidR="008432F4" w:rsidRDefault="008432F4" w:rsidP="00C70FAC">
            <w:pPr>
              <w:rPr>
                <w:b/>
                <w:i/>
              </w:rPr>
            </w:pPr>
            <w:r w:rsidRPr="00A5641B">
              <w:rPr>
                <w:b/>
                <w:i/>
              </w:rPr>
              <w:t>Segment #1</w:t>
            </w:r>
          </w:p>
          <w:p w:rsidR="008432F4" w:rsidRPr="00A5641B" w:rsidRDefault="008432F4" w:rsidP="00C70FAC">
            <w:r>
              <w:t>(</w:t>
            </w:r>
            <w:r w:rsidRPr="00A5641B">
              <w:t>Artifact</w:t>
            </w:r>
            <w:r>
              <w:t>: link to real world, website, book, picture, etc.)</w:t>
            </w:r>
          </w:p>
          <w:p w:rsidR="008432F4" w:rsidRDefault="008432F4" w:rsidP="00C70FAC">
            <w:r>
              <w:rPr>
                <w:noProof/>
              </w:rPr>
              <mc:AlternateContent>
                <mc:Choice Requires="wps">
                  <w:drawing>
                    <wp:anchor distT="0" distB="0" distL="114300" distR="114300" simplePos="0" relativeHeight="251664384" behindDoc="0" locked="0" layoutInCell="1" allowOverlap="1" wp14:anchorId="79D949E6" wp14:editId="1FF4EA2D">
                      <wp:simplePos x="0" y="0"/>
                      <wp:positionH relativeFrom="column">
                        <wp:posOffset>-48895</wp:posOffset>
                      </wp:positionH>
                      <wp:positionV relativeFrom="paragraph">
                        <wp:posOffset>74930</wp:posOffset>
                      </wp:positionV>
                      <wp:extent cx="6588760" cy="0"/>
                      <wp:effectExtent l="8255" t="10160" r="13335"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3.85pt;margin-top:5.9pt;width:518.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"/>
                  </w:pict>
                </mc:Fallback>
              </mc:AlternateContent>
            </w:r>
          </w:p>
          <w:p w:rsidR="008432F4" w:rsidRPr="00A5641B" w:rsidRDefault="008432F4" w:rsidP="00C70FAC">
            <w:pPr>
              <w:rPr>
                <w:b/>
                <w:i/>
              </w:rPr>
            </w:pPr>
            <w:r w:rsidRPr="00A5641B">
              <w:rPr>
                <w:b/>
                <w:i/>
              </w:rPr>
              <w:t>Segment #2</w:t>
            </w:r>
          </w:p>
          <w:p w:rsidR="008432F4" w:rsidRPr="00A5641B" w:rsidRDefault="00992396" w:rsidP="00C70FAC">
            <w:r>
              <w:t>(Includes sample feedback loop)</w:t>
            </w:r>
          </w:p>
          <w:p w:rsidR="008432F4" w:rsidRDefault="008432F4" w:rsidP="00C70FAC"/>
          <w:p w:rsidR="00B97138" w:rsidRDefault="00B97138" w:rsidP="00C70FAC"/>
          <w:p w:rsidR="00B97138" w:rsidRDefault="00B97138" w:rsidP="00C70FAC"/>
          <w:p w:rsidR="00B97138" w:rsidRDefault="00B97138" w:rsidP="00C70FAC"/>
          <w:p w:rsidR="00B97138" w:rsidRDefault="00B97138" w:rsidP="00C70FAC"/>
          <w:p w:rsidR="00B97138" w:rsidRDefault="00B97138" w:rsidP="00C70FAC"/>
          <w:p w:rsidR="008432F4" w:rsidRPr="00A5641B" w:rsidRDefault="008432F4" w:rsidP="00C70FAC"/>
          <w:p w:rsidR="008432F4" w:rsidRDefault="008432F4" w:rsidP="00C70FAC"/>
          <w:p w:rsidR="008432F4" w:rsidRPr="00A5641B" w:rsidRDefault="008432F4" w:rsidP="00C70FAC">
            <w:pPr>
              <w:rPr>
                <w:b/>
                <w:i/>
              </w:rPr>
            </w:pPr>
            <w:r w:rsidRPr="00A5641B">
              <w:rPr>
                <w:b/>
                <w:i/>
              </w:rPr>
              <w:t>Segment #3</w:t>
            </w:r>
          </w:p>
          <w:p w:rsidR="008432F4" w:rsidRDefault="008432F4" w:rsidP="00C70FAC">
            <w:r>
              <w:t>(Includes multiple intelligence strategy:</w:t>
            </w:r>
          </w:p>
          <w:p w:rsidR="008432F4" w:rsidRDefault="008432F4" w:rsidP="00C70FAC">
            <w:r>
              <w:t xml:space="preserve">Hands-on, small groups, </w:t>
            </w:r>
            <w:proofErr w:type="spellStart"/>
            <w:r>
              <w:t>reteaching</w:t>
            </w:r>
            <w:proofErr w:type="spellEnd"/>
            <w:r>
              <w:t xml:space="preserve"> strategy)</w:t>
            </w:r>
          </w:p>
          <w:p w:rsidR="00395DD1" w:rsidRDefault="00395DD1" w:rsidP="00C70FAC"/>
          <w:p w:rsidR="00395DD1" w:rsidRDefault="00395DD1" w:rsidP="00C70FAC"/>
          <w:p w:rsidR="00395DD1" w:rsidRDefault="00395DD1" w:rsidP="00C70FAC"/>
          <w:p w:rsidR="00395DD1" w:rsidRDefault="00395DD1" w:rsidP="00C70FAC"/>
          <w:p w:rsidR="00395DD1" w:rsidRDefault="00395DD1" w:rsidP="00C70FAC"/>
          <w:p w:rsidR="00395DD1" w:rsidRDefault="00395DD1" w:rsidP="00C70FAC"/>
          <w:p w:rsidR="00395DD1" w:rsidRDefault="00395DD1" w:rsidP="00C70FAC"/>
          <w:p w:rsidR="00395DD1" w:rsidRDefault="00395DD1" w:rsidP="00C70FAC"/>
          <w:p w:rsidR="00395DD1" w:rsidRDefault="00395DD1" w:rsidP="00C70FAC"/>
          <w:p w:rsidR="00395DD1" w:rsidRPr="00A5641B" w:rsidRDefault="00395DD1" w:rsidP="00C70FAC"/>
        </w:tc>
        <w:tc>
          <w:tcPr>
            <w:tcW w:w="8310" w:type="dxa"/>
            <w:tcBorders>
              <w:top w:val="single" w:sz="18" w:space="0" w:color="FFFFFF"/>
              <w:bottom w:val="single" w:sz="18" w:space="0" w:color="FFFFFF"/>
            </w:tcBorders>
            <w:shd w:val="clear" w:color="000000" w:fill="FFCC99"/>
          </w:tcPr>
          <w:p w:rsidR="008432F4" w:rsidRDefault="00FE54A1" w:rsidP="00FE54A1">
            <w:r>
              <w:t xml:space="preserve">Students will visit </w:t>
            </w:r>
            <w:hyperlink r:id="rId12" w:history="1">
              <w:r w:rsidRPr="00927B66">
                <w:rPr>
                  <w:rStyle w:val="Hyperlink"/>
                </w:rPr>
                <w:t>http://teacher.scholastic.com/activities/storystarters/storystarter1.htm</w:t>
              </w:r>
            </w:hyperlink>
            <w:r>
              <w:t xml:space="preserve"> and students will make up their own story starters, print them out, and share with the class. </w:t>
            </w:r>
          </w:p>
          <w:p w:rsidR="008432F4" w:rsidRDefault="008432F4" w:rsidP="00C70FAC">
            <w:pPr>
              <w:ind w:left="720"/>
            </w:pPr>
          </w:p>
          <w:p w:rsidR="00FE54A1" w:rsidRDefault="00FE54A1" w:rsidP="00FE54A1"/>
          <w:p w:rsidR="00FE54A1" w:rsidRDefault="00FE54A1" w:rsidP="00FE54A1"/>
          <w:p w:rsidR="00E25D2E" w:rsidRDefault="00E25D2E" w:rsidP="00C70FAC">
            <w:pPr>
              <w:ind w:left="720"/>
            </w:pPr>
          </w:p>
          <w:p w:rsidR="008432F4" w:rsidRDefault="008432F4" w:rsidP="00FE54A1"/>
          <w:p w:rsidR="00FE54A1" w:rsidRDefault="00B97138" w:rsidP="00992396">
            <w:r>
              <w:t>Teacher: In order to help you with your narratives, I have made up a brainstorming worksheet that will hopefully guide your writing process.</w:t>
            </w:r>
          </w:p>
          <w:p w:rsidR="00B97138" w:rsidRDefault="00B97138" w:rsidP="00992396">
            <w:r>
              <w:t>(pass out attached worksheet)</w:t>
            </w:r>
          </w:p>
          <w:p w:rsidR="00B97138" w:rsidRDefault="00B97138" w:rsidP="00992396"/>
          <w:p w:rsidR="00B97138" w:rsidRDefault="00B97138" w:rsidP="00992396">
            <w:r>
              <w:t xml:space="preserve">Have students complete the attached worksheet independently and then type out a rough draft. </w:t>
            </w:r>
          </w:p>
          <w:p w:rsidR="00B97138" w:rsidRDefault="00B97138" w:rsidP="00992396"/>
          <w:p w:rsidR="00FE54A1" w:rsidRDefault="00FE54A1" w:rsidP="00B97138"/>
          <w:p w:rsidR="008432F4" w:rsidRDefault="008432F4" w:rsidP="00C70FAC">
            <w:pPr>
              <w:ind w:left="720"/>
            </w:pPr>
          </w:p>
          <w:p w:rsidR="008432F4" w:rsidRDefault="008432F4" w:rsidP="00C70FAC">
            <w:pPr>
              <w:ind w:left="720"/>
            </w:pPr>
            <w:r>
              <w:rPr>
                <w:noProof/>
              </w:rPr>
              <mc:AlternateContent>
                <mc:Choice Requires="wps">
                  <w:drawing>
                    <wp:anchor distT="0" distB="0" distL="114300" distR="114300" simplePos="0" relativeHeight="251666432" behindDoc="0" locked="0" layoutInCell="1" allowOverlap="1" wp14:anchorId="11C8904D" wp14:editId="5654862E">
                      <wp:simplePos x="0" y="0"/>
                      <wp:positionH relativeFrom="column">
                        <wp:posOffset>-1363345</wp:posOffset>
                      </wp:positionH>
                      <wp:positionV relativeFrom="paragraph">
                        <wp:posOffset>95885</wp:posOffset>
                      </wp:positionV>
                      <wp:extent cx="6539230" cy="16510"/>
                      <wp:effectExtent l="5715" t="10160" r="8255" b="1143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9230" cy="1651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07.35pt;margin-top:7.55pt;width:514.9pt;height:1.3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"/>
                  </w:pict>
                </mc:Fallback>
              </mc:AlternateContent>
            </w:r>
          </w:p>
          <w:p w:rsidR="00992396" w:rsidRDefault="00395DD1" w:rsidP="00992396">
            <w:r>
              <w:t xml:space="preserve">After students write their rough drafts, ask them to pick </w:t>
            </w:r>
            <w:r w:rsidR="00EF120D">
              <w:t xml:space="preserve">six </w:t>
            </w:r>
            <w:r>
              <w:t>sentences out of their papers and make them more descriptive. Students will write their original sentence, and their new one underneath incorporating all of the following:</w:t>
            </w:r>
          </w:p>
          <w:p w:rsidR="00395DD1" w:rsidRDefault="00C70FAC" w:rsidP="00992396">
            <w:r>
              <w:t>(worksheet provided)</w:t>
            </w:r>
          </w:p>
          <w:p w:rsidR="00395DD1" w:rsidRDefault="007D0DCA" w:rsidP="00395DD1">
            <w:r>
              <w:t xml:space="preserve"> </w:t>
            </w:r>
            <w:r w:rsidR="00395DD1" w:rsidRPr="00EF120D">
              <w:rPr>
                <w:b/>
              </w:rPr>
              <w:t xml:space="preserve">Onomatopoeia: </w:t>
            </w:r>
            <w:r w:rsidR="00395DD1">
              <w:t>(a soun</w:t>
            </w:r>
            <w:r w:rsidR="00EF120D">
              <w:t>d word) “</w:t>
            </w:r>
            <w:proofErr w:type="spellStart"/>
            <w:r w:rsidR="00EF120D">
              <w:t>Brrrrrring</w:t>
            </w:r>
            <w:proofErr w:type="spellEnd"/>
            <w:r w:rsidR="00EF120D">
              <w:t xml:space="preserve">,” the phone </w:t>
            </w:r>
            <w:r w:rsidR="00395DD1">
              <w:t>rang loudly, startling me out of my skin.</w:t>
            </w:r>
          </w:p>
          <w:p w:rsidR="00395DD1" w:rsidRDefault="00EF120D" w:rsidP="00395DD1">
            <w:r>
              <w:t xml:space="preserve"> </w:t>
            </w:r>
            <w:r w:rsidR="00395DD1" w:rsidRPr="00EF120D">
              <w:rPr>
                <w:b/>
              </w:rPr>
              <w:t>Threes:</w:t>
            </w:r>
            <w:r w:rsidR="00395DD1">
              <w:t xml:space="preserve"> (using three words or phrases to</w:t>
            </w:r>
            <w:r>
              <w:t xml:space="preserve"> describe </w:t>
            </w:r>
            <w:r w:rsidR="00395DD1">
              <w:t>something) It was a bri</w:t>
            </w:r>
            <w:r>
              <w:t xml:space="preserve">ght, sunny, and cheerful summer </w:t>
            </w:r>
            <w:r w:rsidR="00395DD1">
              <w:t>morning.</w:t>
            </w:r>
          </w:p>
          <w:p w:rsidR="00395DD1" w:rsidRDefault="00395DD1" w:rsidP="00395DD1">
            <w:r>
              <w:t xml:space="preserve"> </w:t>
            </w:r>
            <w:r w:rsidRPr="00EF120D">
              <w:rPr>
                <w:b/>
              </w:rPr>
              <w:t>Hyperbole</w:t>
            </w:r>
            <w:r>
              <w:t>: (exagger</w:t>
            </w:r>
            <w:r w:rsidR="00EF120D">
              <w:t xml:space="preserve">ating) The boy was as tall as a </w:t>
            </w:r>
            <w:r>
              <w:t>skyscraper.</w:t>
            </w:r>
          </w:p>
          <w:p w:rsidR="00395DD1" w:rsidRDefault="00395DD1" w:rsidP="00395DD1">
            <w:r>
              <w:t xml:space="preserve"> Simile: (using “like” or</w:t>
            </w:r>
            <w:r w:rsidR="00EF120D">
              <w:t xml:space="preserve"> “as” to compare something) The </w:t>
            </w:r>
            <w:r>
              <w:t>lake was as warm as bath w</w:t>
            </w:r>
            <w:r w:rsidR="00EF120D">
              <w:t xml:space="preserve">ater. The snow covered the roof </w:t>
            </w:r>
            <w:r>
              <w:t>tops like frosting on a cake.</w:t>
            </w:r>
          </w:p>
          <w:p w:rsidR="00395DD1" w:rsidRDefault="00395DD1" w:rsidP="00395DD1">
            <w:r>
              <w:t xml:space="preserve"> </w:t>
            </w:r>
            <w:r w:rsidRPr="00EF120D">
              <w:rPr>
                <w:b/>
              </w:rPr>
              <w:t>Strong Verbs:</w:t>
            </w:r>
            <w:r>
              <w:t xml:space="preserve"> (descriptive action words) Tom splashed into the river. (is better than) Tom went into the river.</w:t>
            </w:r>
          </w:p>
          <w:p w:rsidR="00395DD1" w:rsidRDefault="00395DD1" w:rsidP="00395DD1">
            <w:r>
              <w:t xml:space="preserve"> </w:t>
            </w:r>
            <w:r w:rsidRPr="00EF120D">
              <w:rPr>
                <w:b/>
              </w:rPr>
              <w:t>Descriptive Words:</w:t>
            </w:r>
            <w:r>
              <w:t xml:space="preserve"> (words that tell how something looks, feels, smells, sounds, or tastes) The soft cookies melted in my mouth. The loud car raced down the road.</w:t>
            </w:r>
          </w:p>
          <w:p w:rsidR="00395DD1" w:rsidRDefault="00395DD1" w:rsidP="00395DD1">
            <w:r>
              <w:t xml:space="preserve"> </w:t>
            </w:r>
            <w:r w:rsidRPr="00EF120D">
              <w:rPr>
                <w:b/>
              </w:rPr>
              <w:t>Good Lead Sentences:</w:t>
            </w:r>
            <w:r>
              <w:t xml:space="preserve"> (a beginning sentence that hooks the reader’s attention)</w:t>
            </w:r>
          </w:p>
          <w:p w:rsidR="00395DD1" w:rsidRDefault="00395DD1" w:rsidP="00395DD1">
            <w:r>
              <w:t>The most fascinating …</w:t>
            </w:r>
          </w:p>
          <w:p w:rsidR="00395DD1" w:rsidRDefault="00395DD1" w:rsidP="00395DD1">
            <w:r>
              <w:t>Did you know</w:t>
            </w:r>
            <w:proofErr w:type="gramStart"/>
            <w:r>
              <w:t>…</w:t>
            </w:r>
            <w:proofErr w:type="gramEnd"/>
          </w:p>
          <w:p w:rsidR="00395DD1" w:rsidRDefault="00395DD1" w:rsidP="00395DD1">
            <w:r>
              <w:t>Imagine that…</w:t>
            </w:r>
          </w:p>
          <w:p w:rsidR="00992396" w:rsidRDefault="00395DD1" w:rsidP="00395DD1">
            <w:r>
              <w:t xml:space="preserve">Have you ever (seen, wondered about, </w:t>
            </w:r>
            <w:proofErr w:type="gramStart"/>
            <w:r>
              <w:t>tried</w:t>
            </w:r>
            <w:proofErr w:type="gramEnd"/>
            <w:r>
              <w:t>)…</w:t>
            </w:r>
          </w:p>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395DD1" w:rsidP="00992396">
            <w:r>
              <w:rPr>
                <w:noProof/>
              </w:rPr>
              <mc:AlternateContent>
                <mc:Choice Requires="wps">
                  <w:drawing>
                    <wp:anchor distT="0" distB="0" distL="114300" distR="114300" simplePos="0" relativeHeight="251665408" behindDoc="0" locked="0" layoutInCell="1" allowOverlap="1" wp14:anchorId="03AC72FF" wp14:editId="09C463C7">
                      <wp:simplePos x="0" y="0"/>
                      <wp:positionH relativeFrom="column">
                        <wp:posOffset>-1360805</wp:posOffset>
                      </wp:positionH>
                      <wp:positionV relativeFrom="paragraph">
                        <wp:posOffset>24130</wp:posOffset>
                      </wp:positionV>
                      <wp:extent cx="6539230" cy="0"/>
                      <wp:effectExtent l="0" t="0" r="1397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9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07.15pt;margin-top:1.9pt;width:514.9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"/>
                  </w:pict>
                </mc:Fallback>
              </mc:AlternateContent>
            </w:r>
          </w:p>
          <w:p w:rsidR="00992396" w:rsidRDefault="00992396" w:rsidP="00992396"/>
          <w:p w:rsidR="00992396" w:rsidRDefault="00992396" w:rsidP="00992396"/>
          <w:p w:rsidR="00992396" w:rsidRDefault="00992396" w:rsidP="00992396"/>
          <w:p w:rsidR="00992396" w:rsidRDefault="00395DD1" w:rsidP="00992396">
            <w:r>
              <w:rPr>
                <w:noProof/>
              </w:rPr>
              <mc:AlternateContent>
                <mc:Choice Requires="wps">
                  <w:drawing>
                    <wp:anchor distT="0" distB="0" distL="114300" distR="114300" simplePos="0" relativeHeight="251667456" behindDoc="0" locked="0" layoutInCell="1" allowOverlap="1" wp14:anchorId="4E34732D" wp14:editId="4D3373CB">
                      <wp:simplePos x="0" y="0"/>
                      <wp:positionH relativeFrom="column">
                        <wp:posOffset>-1297305</wp:posOffset>
                      </wp:positionH>
                      <wp:positionV relativeFrom="paragraph">
                        <wp:posOffset>46990</wp:posOffset>
                      </wp:positionV>
                      <wp:extent cx="1127125" cy="12249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125" cy="1224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0FAC" w:rsidRPr="00A5641B" w:rsidRDefault="00C70FAC" w:rsidP="008432F4">
                                  <w:pPr>
                                    <w:rPr>
                                      <w:b/>
                                      <w:i/>
                                    </w:rPr>
                                  </w:pPr>
                                  <w:r>
                                    <w:rPr>
                                      <w:b/>
                                      <w:i/>
                                    </w:rPr>
                                    <w:t>Segment #4</w:t>
                                  </w:r>
                                  <w:r w:rsidRPr="00A5641B">
                                    <w:rPr>
                                      <w:b/>
                                      <w:i/>
                                    </w:rPr>
                                    <w:t xml:space="preserve"> </w:t>
                                  </w:r>
                                </w:p>
                                <w:p w:rsidR="00C70FAC" w:rsidRDefault="00C70FAC" w:rsidP="008432F4">
                                  <w:r>
                                    <w:t>(Detailed directions on how to complete activity)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2.15pt;margin-top:3.7pt;width:88.75pt;height:96.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" filled="f" stroked="f">
                      <v:textbox>
                        <w:txbxContent>
                          <w:p w:rsidR="00C70FAC" w:rsidRPr="00A5641B" w:rsidRDefault="00C70FAC" w:rsidP="008432F4">
                            <w:pPr>
                              <w:rPr>
                                <w:b/>
                                <w:i/>
                              </w:rPr>
                            </w:pPr>
                            <w:r>
                              <w:rPr>
                                <w:b/>
                                <w:i/>
                              </w:rPr>
                              <w:t>Segment #4</w:t>
                            </w:r>
                            <w:r w:rsidRPr="00A5641B">
                              <w:rPr>
                                <w:b/>
                                <w:i/>
                              </w:rPr>
                              <w:t xml:space="preserve"> </w:t>
                            </w:r>
                          </w:p>
                          <w:p w:rsidR="00C70FAC" w:rsidRDefault="00C70FAC" w:rsidP="008432F4">
                            <w:r>
                              <w:t>(Detailed directions on how to complete activity)</w:t>
                            </w:r>
                          </w:p>
                        </w:txbxContent>
                      </v:textbox>
                    </v:shape>
                  </w:pict>
                </mc:Fallback>
              </mc:AlternateContent>
            </w:r>
          </w:p>
          <w:p w:rsidR="00992396" w:rsidRDefault="00992396" w:rsidP="00992396"/>
          <w:p w:rsidR="00992396" w:rsidRDefault="00B97138" w:rsidP="00992396">
            <w:r>
              <w:t xml:space="preserve">The teacher will show students how to use </w:t>
            </w:r>
            <w:hyperlink r:id="rId13" w:history="1">
              <w:r w:rsidRPr="00927B66">
                <w:rPr>
                  <w:rStyle w:val="Hyperlink"/>
                </w:rPr>
                <w:t>www.diigo.com</w:t>
              </w:r>
            </w:hyperlink>
            <w:r>
              <w:t xml:space="preserve"> </w:t>
            </w:r>
          </w:p>
          <w:p w:rsidR="00B97138" w:rsidRDefault="00B97138" w:rsidP="00992396">
            <w:r>
              <w:t>The requirements are:</w:t>
            </w:r>
          </w:p>
          <w:p w:rsidR="00B97138" w:rsidRDefault="00B97138" w:rsidP="00B97138">
            <w:pPr>
              <w:pStyle w:val="ListParagraph"/>
              <w:numPr>
                <w:ilvl w:val="0"/>
                <w:numId w:val="12"/>
              </w:numPr>
            </w:pPr>
            <w:r>
              <w:t xml:space="preserve">Each student will make a </w:t>
            </w:r>
            <w:proofErr w:type="spellStart"/>
            <w:r>
              <w:t>diigo</w:t>
            </w:r>
            <w:proofErr w:type="spellEnd"/>
            <w:r>
              <w:t xml:space="preserve"> account. </w:t>
            </w:r>
          </w:p>
          <w:p w:rsidR="00B97138" w:rsidRDefault="00B97138" w:rsidP="00B97138">
            <w:pPr>
              <w:pStyle w:val="ListParagraph"/>
              <w:numPr>
                <w:ilvl w:val="0"/>
                <w:numId w:val="12"/>
              </w:numPr>
            </w:pPr>
            <w:r>
              <w:t>Each student must submit a rough draft.</w:t>
            </w:r>
          </w:p>
          <w:p w:rsidR="00B97138" w:rsidRDefault="00B97138" w:rsidP="00B97138">
            <w:pPr>
              <w:pStyle w:val="ListParagraph"/>
              <w:numPr>
                <w:ilvl w:val="0"/>
                <w:numId w:val="12"/>
              </w:numPr>
            </w:pPr>
            <w:r>
              <w:t xml:space="preserve">Each student must read two rough drafts and give helpful and nice suggestions that they believe will improve the other student’s narrative. </w:t>
            </w:r>
          </w:p>
          <w:p w:rsidR="00B97138" w:rsidRDefault="00B97138" w:rsidP="00B97138">
            <w:pPr>
              <w:pStyle w:val="ListParagraph"/>
              <w:numPr>
                <w:ilvl w:val="0"/>
                <w:numId w:val="12"/>
              </w:numPr>
            </w:pPr>
            <w:r>
              <w:t xml:space="preserve">Each student must have one conversation with another student about the suggestion that was given after reading the rough draft. </w:t>
            </w:r>
          </w:p>
          <w:p w:rsidR="00B97138" w:rsidRDefault="00B97138"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p w:rsidR="00992396" w:rsidRDefault="00992396" w:rsidP="00992396"/>
        </w:tc>
      </w:tr>
    </w:tbl>
    <w:p w:rsidR="004C3EAB" w:rsidRDefault="004C3EAB" w:rsidP="004C3EAB"/>
    <w:p w:rsidR="00C70FAC" w:rsidRDefault="00C70FAC" w:rsidP="004C3EAB"/>
    <w:p w:rsidR="00C70FAC" w:rsidRDefault="00C70FAC" w:rsidP="004C3EAB"/>
    <w:p w:rsidR="00C70FAC" w:rsidRDefault="00C70FAC" w:rsidP="004C3EAB"/>
    <w:p w:rsidR="00C70FAC" w:rsidRDefault="00C70FAC" w:rsidP="004C3EAB"/>
    <w:p w:rsidR="00C70FAC" w:rsidRDefault="00C70FAC" w:rsidP="004C3EAB"/>
    <w:p w:rsidR="00C70FAC" w:rsidRDefault="00C70FAC" w:rsidP="004C3EAB"/>
    <w:p w:rsidR="00C70FAC" w:rsidRDefault="00C70FAC" w:rsidP="004C3EAB"/>
    <w:p w:rsidR="00C70FAC" w:rsidRDefault="00C70FAC" w:rsidP="004C3EAB"/>
    <w:p w:rsidR="00C70FAC" w:rsidRDefault="00C70FAC"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Pr="00B1541D" w:rsidRDefault="00B1541D" w:rsidP="004C3EAB">
      <w:pPr>
        <w:rPr>
          <w:b/>
        </w:rPr>
      </w:pPr>
      <w:r>
        <w:rPr>
          <w:b/>
        </w:rPr>
        <w:lastRenderedPageBreak/>
        <w:t xml:space="preserve">DIIGO RUBRIC </w:t>
      </w:r>
      <w:r>
        <w:rPr>
          <w:b/>
        </w:rPr>
        <w:tab/>
      </w:r>
      <w:r>
        <w:rPr>
          <w:b/>
        </w:rPr>
        <w:tab/>
      </w:r>
      <w:r>
        <w:rPr>
          <w:b/>
        </w:rPr>
        <w:tab/>
      </w:r>
      <w:r>
        <w:rPr>
          <w:b/>
        </w:rPr>
        <w:tab/>
      </w:r>
      <w:r>
        <w:rPr>
          <w:b/>
        </w:rPr>
        <w:tab/>
        <w:t>NAME___________________________</w:t>
      </w:r>
    </w:p>
    <w:p w:rsidR="00B1541D" w:rsidRDefault="00B1541D" w:rsidP="004C3EAB"/>
    <w:p w:rsidR="00B1541D" w:rsidRDefault="00B1541D" w:rsidP="004C3EAB"/>
    <w:tbl>
      <w:tblPr>
        <w:tblStyle w:val="TableGrid"/>
        <w:tblpPr w:leftFromText="180" w:rightFromText="180" w:horzAnchor="margin" w:tblpY="930"/>
        <w:tblW w:w="0" w:type="auto"/>
        <w:tblLook w:val="04A0" w:firstRow="1" w:lastRow="0" w:firstColumn="1" w:lastColumn="0" w:noHBand="0" w:noVBand="1"/>
      </w:tblPr>
      <w:tblGrid>
        <w:gridCol w:w="4788"/>
        <w:gridCol w:w="4788"/>
      </w:tblGrid>
      <w:tr w:rsidR="00B1541D" w:rsidRPr="00B1541D" w:rsidTr="00B1541D">
        <w:tc>
          <w:tcPr>
            <w:tcW w:w="4788" w:type="dxa"/>
          </w:tcPr>
          <w:p w:rsidR="00B1541D" w:rsidRDefault="00B1541D" w:rsidP="00B1541D">
            <w:pPr>
              <w:jc w:val="center"/>
              <w:rPr>
                <w:rFonts w:ascii="Rockwell" w:hAnsi="Rockwell"/>
                <w:sz w:val="48"/>
                <w:szCs w:val="48"/>
              </w:rPr>
            </w:pPr>
            <w:proofErr w:type="spellStart"/>
            <w:r w:rsidRPr="00B1541D">
              <w:rPr>
                <w:rFonts w:ascii="Rockwell" w:hAnsi="Rockwell"/>
                <w:sz w:val="48"/>
                <w:szCs w:val="48"/>
              </w:rPr>
              <w:t>Diigo</w:t>
            </w:r>
            <w:proofErr w:type="spellEnd"/>
            <w:r w:rsidRPr="00B1541D">
              <w:rPr>
                <w:rFonts w:ascii="Rockwell" w:hAnsi="Rockwell"/>
                <w:sz w:val="48"/>
                <w:szCs w:val="48"/>
              </w:rPr>
              <w:t xml:space="preserve"> account</w:t>
            </w:r>
          </w:p>
          <w:p w:rsidR="00B1541D" w:rsidRPr="00B1541D" w:rsidRDefault="00B1541D" w:rsidP="00B1541D">
            <w:pPr>
              <w:jc w:val="center"/>
              <w:rPr>
                <w:rFonts w:ascii="Rockwell" w:hAnsi="Rockwell"/>
                <w:sz w:val="48"/>
                <w:szCs w:val="48"/>
              </w:rPr>
            </w:pPr>
          </w:p>
        </w:tc>
        <w:tc>
          <w:tcPr>
            <w:tcW w:w="4788" w:type="dxa"/>
          </w:tcPr>
          <w:p w:rsidR="00B1541D" w:rsidRPr="00B1541D" w:rsidRDefault="00B1541D" w:rsidP="00B1541D">
            <w:pPr>
              <w:rPr>
                <w:rFonts w:ascii="Rockwell" w:hAnsi="Rockwell"/>
                <w:sz w:val="48"/>
                <w:szCs w:val="48"/>
              </w:rPr>
            </w:pPr>
            <w:r>
              <w:rPr>
                <w:rFonts w:ascii="Rockwell" w:hAnsi="Rockwell"/>
                <w:sz w:val="48"/>
                <w:szCs w:val="48"/>
              </w:rPr>
              <w:t xml:space="preserve">                              /10</w:t>
            </w:r>
          </w:p>
        </w:tc>
      </w:tr>
      <w:tr w:rsidR="00B1541D" w:rsidRPr="00B1541D" w:rsidTr="00B1541D">
        <w:tc>
          <w:tcPr>
            <w:tcW w:w="4788" w:type="dxa"/>
          </w:tcPr>
          <w:p w:rsidR="00B1541D" w:rsidRDefault="00B1541D" w:rsidP="00B1541D">
            <w:pPr>
              <w:jc w:val="center"/>
              <w:rPr>
                <w:rFonts w:ascii="Rockwell" w:hAnsi="Rockwell"/>
                <w:sz w:val="48"/>
                <w:szCs w:val="48"/>
              </w:rPr>
            </w:pPr>
            <w:r w:rsidRPr="00B1541D">
              <w:rPr>
                <w:rFonts w:ascii="Rockwell" w:hAnsi="Rockwell"/>
                <w:sz w:val="48"/>
                <w:szCs w:val="48"/>
              </w:rPr>
              <w:t>Rough draft</w:t>
            </w:r>
          </w:p>
          <w:p w:rsidR="00B1541D" w:rsidRPr="00B1541D" w:rsidRDefault="00B1541D" w:rsidP="00B1541D">
            <w:pPr>
              <w:jc w:val="center"/>
              <w:rPr>
                <w:rFonts w:ascii="Rockwell" w:hAnsi="Rockwell"/>
                <w:sz w:val="48"/>
                <w:szCs w:val="48"/>
              </w:rPr>
            </w:pPr>
          </w:p>
        </w:tc>
        <w:tc>
          <w:tcPr>
            <w:tcW w:w="4788" w:type="dxa"/>
          </w:tcPr>
          <w:p w:rsidR="00B1541D" w:rsidRPr="00B1541D" w:rsidRDefault="00B1541D" w:rsidP="00B1541D">
            <w:pPr>
              <w:rPr>
                <w:rFonts w:ascii="Rockwell" w:hAnsi="Rockwell"/>
                <w:sz w:val="48"/>
                <w:szCs w:val="48"/>
              </w:rPr>
            </w:pPr>
            <w:r>
              <w:rPr>
                <w:rFonts w:ascii="Rockwell" w:hAnsi="Rockwell"/>
                <w:sz w:val="48"/>
                <w:szCs w:val="48"/>
              </w:rPr>
              <w:t xml:space="preserve">                              /10</w:t>
            </w:r>
          </w:p>
        </w:tc>
      </w:tr>
      <w:tr w:rsidR="00B1541D" w:rsidRPr="00B1541D" w:rsidTr="00B1541D">
        <w:tc>
          <w:tcPr>
            <w:tcW w:w="4788" w:type="dxa"/>
          </w:tcPr>
          <w:p w:rsidR="00B1541D" w:rsidRPr="00B1541D" w:rsidRDefault="00B1541D" w:rsidP="00B1541D">
            <w:pPr>
              <w:jc w:val="center"/>
              <w:rPr>
                <w:rFonts w:ascii="Rockwell" w:hAnsi="Rockwell"/>
                <w:sz w:val="48"/>
                <w:szCs w:val="48"/>
              </w:rPr>
            </w:pPr>
            <w:r w:rsidRPr="00B1541D">
              <w:rPr>
                <w:rFonts w:ascii="Rockwell" w:hAnsi="Rockwell"/>
                <w:sz w:val="48"/>
                <w:szCs w:val="48"/>
              </w:rPr>
              <w:t>Read 1 rough draft/made 1 suggestion</w:t>
            </w:r>
          </w:p>
        </w:tc>
        <w:tc>
          <w:tcPr>
            <w:tcW w:w="4788" w:type="dxa"/>
          </w:tcPr>
          <w:p w:rsidR="00B1541D" w:rsidRPr="00B1541D" w:rsidRDefault="00B1541D" w:rsidP="00B1541D">
            <w:pPr>
              <w:rPr>
                <w:rFonts w:ascii="Rockwell" w:hAnsi="Rockwell"/>
                <w:sz w:val="48"/>
                <w:szCs w:val="48"/>
              </w:rPr>
            </w:pPr>
            <w:r>
              <w:rPr>
                <w:rFonts w:ascii="Rockwell" w:hAnsi="Rockwell"/>
                <w:sz w:val="48"/>
                <w:szCs w:val="48"/>
              </w:rPr>
              <w:t xml:space="preserve">                              /10</w:t>
            </w:r>
          </w:p>
        </w:tc>
      </w:tr>
      <w:tr w:rsidR="00B1541D" w:rsidRPr="00B1541D" w:rsidTr="00B1541D">
        <w:tc>
          <w:tcPr>
            <w:tcW w:w="4788" w:type="dxa"/>
          </w:tcPr>
          <w:p w:rsidR="00B1541D" w:rsidRPr="00B1541D" w:rsidRDefault="00B1541D" w:rsidP="00B1541D">
            <w:pPr>
              <w:jc w:val="center"/>
              <w:rPr>
                <w:rFonts w:ascii="Rockwell" w:hAnsi="Rockwell"/>
                <w:sz w:val="48"/>
                <w:szCs w:val="48"/>
              </w:rPr>
            </w:pPr>
            <w:r w:rsidRPr="00B1541D">
              <w:rPr>
                <w:rFonts w:ascii="Rockwell" w:hAnsi="Rockwell"/>
                <w:sz w:val="48"/>
                <w:szCs w:val="48"/>
              </w:rPr>
              <w:t>Read 1 rough draft/made 1 suggestion</w:t>
            </w:r>
          </w:p>
        </w:tc>
        <w:tc>
          <w:tcPr>
            <w:tcW w:w="4788" w:type="dxa"/>
          </w:tcPr>
          <w:p w:rsidR="00B1541D" w:rsidRPr="00B1541D" w:rsidRDefault="00B1541D" w:rsidP="00B1541D">
            <w:pPr>
              <w:rPr>
                <w:rFonts w:ascii="Rockwell" w:hAnsi="Rockwell"/>
                <w:sz w:val="48"/>
                <w:szCs w:val="48"/>
              </w:rPr>
            </w:pPr>
            <w:r>
              <w:rPr>
                <w:rFonts w:ascii="Rockwell" w:hAnsi="Rockwell"/>
                <w:sz w:val="48"/>
                <w:szCs w:val="48"/>
              </w:rPr>
              <w:t xml:space="preserve">                              /10</w:t>
            </w:r>
          </w:p>
        </w:tc>
      </w:tr>
      <w:tr w:rsidR="00B1541D" w:rsidRPr="00B1541D" w:rsidTr="00B1541D">
        <w:tc>
          <w:tcPr>
            <w:tcW w:w="4788" w:type="dxa"/>
          </w:tcPr>
          <w:p w:rsidR="00B1541D" w:rsidRPr="00B1541D" w:rsidRDefault="00B1541D" w:rsidP="00B1541D">
            <w:pPr>
              <w:jc w:val="center"/>
              <w:rPr>
                <w:rFonts w:ascii="Rockwell" w:hAnsi="Rockwell"/>
                <w:sz w:val="48"/>
                <w:szCs w:val="48"/>
              </w:rPr>
            </w:pPr>
            <w:r w:rsidRPr="00B1541D">
              <w:rPr>
                <w:rFonts w:ascii="Rockwell" w:hAnsi="Rockwell"/>
                <w:sz w:val="48"/>
                <w:szCs w:val="48"/>
              </w:rPr>
              <w:t>Conversation with peer</w:t>
            </w:r>
          </w:p>
        </w:tc>
        <w:tc>
          <w:tcPr>
            <w:tcW w:w="4788" w:type="dxa"/>
          </w:tcPr>
          <w:p w:rsidR="00B1541D" w:rsidRPr="00B1541D" w:rsidRDefault="00B1541D" w:rsidP="00B1541D">
            <w:pPr>
              <w:rPr>
                <w:rFonts w:ascii="Rockwell" w:hAnsi="Rockwell"/>
                <w:sz w:val="48"/>
                <w:szCs w:val="48"/>
              </w:rPr>
            </w:pPr>
            <w:r>
              <w:rPr>
                <w:rFonts w:ascii="Rockwell" w:hAnsi="Rockwell"/>
                <w:sz w:val="48"/>
                <w:szCs w:val="48"/>
              </w:rPr>
              <w:t xml:space="preserve">                              /10</w:t>
            </w:r>
          </w:p>
        </w:tc>
      </w:tr>
      <w:tr w:rsidR="00B1541D" w:rsidRPr="00B1541D" w:rsidTr="00B1541D">
        <w:tc>
          <w:tcPr>
            <w:tcW w:w="4788" w:type="dxa"/>
          </w:tcPr>
          <w:p w:rsidR="00B1541D" w:rsidRPr="00B1541D" w:rsidRDefault="00B1541D" w:rsidP="00B1541D">
            <w:pPr>
              <w:rPr>
                <w:rFonts w:ascii="Rockwell" w:hAnsi="Rockwell"/>
                <w:b/>
                <w:i/>
                <w:sz w:val="48"/>
                <w:szCs w:val="48"/>
                <w:u w:val="single"/>
              </w:rPr>
            </w:pPr>
            <w:r w:rsidRPr="00B1541D">
              <w:rPr>
                <w:rFonts w:ascii="Rockwell" w:hAnsi="Rockwell"/>
                <w:b/>
                <w:i/>
                <w:sz w:val="48"/>
                <w:szCs w:val="48"/>
                <w:u w:val="single"/>
              </w:rPr>
              <w:t>Final Score</w:t>
            </w:r>
          </w:p>
        </w:tc>
        <w:tc>
          <w:tcPr>
            <w:tcW w:w="4788" w:type="dxa"/>
          </w:tcPr>
          <w:p w:rsidR="00B1541D" w:rsidRPr="00B1541D" w:rsidRDefault="00B1541D" w:rsidP="00B1541D">
            <w:pPr>
              <w:rPr>
                <w:rFonts w:ascii="Rockwell" w:hAnsi="Rockwell"/>
                <w:b/>
                <w:i/>
                <w:sz w:val="48"/>
                <w:szCs w:val="48"/>
                <w:u w:val="single"/>
              </w:rPr>
            </w:pPr>
            <w:r w:rsidRPr="00B1541D">
              <w:rPr>
                <w:rFonts w:ascii="Rockwell" w:hAnsi="Rockwell"/>
                <w:b/>
                <w:i/>
                <w:sz w:val="48"/>
                <w:szCs w:val="48"/>
                <w:u w:val="single"/>
              </w:rPr>
              <w:t xml:space="preserve">                              /50</w:t>
            </w:r>
          </w:p>
        </w:tc>
      </w:tr>
    </w:tbl>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B1541D" w:rsidRDefault="00B1541D" w:rsidP="004C3EAB"/>
    <w:p w:rsidR="00EE70DB" w:rsidRDefault="00EE70DB" w:rsidP="004C3EAB"/>
    <w:p w:rsidR="00830C86" w:rsidRDefault="00830C86" w:rsidP="004C3EAB">
      <w:bookmarkStart w:id="0" w:name="_GoBack"/>
      <w:bookmarkEnd w:id="0"/>
    </w:p>
    <w:p w:rsidR="00EE70DB" w:rsidRDefault="00EE70DB" w:rsidP="004C3EAB"/>
    <w:p w:rsidR="00C70FAC" w:rsidRDefault="00C70FAC" w:rsidP="004C3EAB"/>
    <w:p w:rsidR="00C70FAC" w:rsidRDefault="00C70FAC" w:rsidP="004C3EAB"/>
    <w:p w:rsidR="00C70FAC" w:rsidRDefault="00C70FAC" w:rsidP="004C3EAB"/>
    <w:p w:rsidR="00C70FAC" w:rsidRDefault="00C70FAC" w:rsidP="004C3EAB"/>
    <w:p w:rsidR="004C3EAB" w:rsidRDefault="004C3EAB" w:rsidP="004C3EAB">
      <w:pPr>
        <w:rPr>
          <w:rFonts w:ascii="Rockwell" w:hAnsi="Rockwell"/>
        </w:rPr>
      </w:pPr>
      <w:r>
        <w:rPr>
          <w:rFonts w:ascii="Rockwell" w:hAnsi="Rockwell"/>
        </w:rPr>
        <w:lastRenderedPageBreak/>
        <w:t xml:space="preserve">Name____________________ </w:t>
      </w:r>
      <w:r>
        <w:rPr>
          <w:rFonts w:ascii="Rockwell" w:hAnsi="Rockwell"/>
        </w:rPr>
        <w:tab/>
      </w:r>
      <w:r>
        <w:rPr>
          <w:rFonts w:ascii="Rockwell" w:hAnsi="Rockwell"/>
        </w:rPr>
        <w:tab/>
        <w:t>Date______________________</w:t>
      </w:r>
    </w:p>
    <w:p w:rsidR="004C3EAB" w:rsidRDefault="004C3EAB" w:rsidP="004C3EAB">
      <w:pPr>
        <w:rPr>
          <w:rFonts w:ascii="Rockwell" w:hAnsi="Rockwell"/>
        </w:rPr>
      </w:pPr>
    </w:p>
    <w:p w:rsidR="004C3EAB" w:rsidRPr="004C3EAB" w:rsidRDefault="004C3EAB" w:rsidP="004C3EAB">
      <w:pPr>
        <w:jc w:val="center"/>
        <w:rPr>
          <w:rFonts w:ascii="Rockwell" w:hAnsi="Rockwell"/>
          <w:b/>
        </w:rPr>
      </w:pPr>
      <w:r>
        <w:rPr>
          <w:rFonts w:ascii="Rockwell" w:hAnsi="Rockwell"/>
          <w:b/>
        </w:rPr>
        <w:t>Narrative Pre-Writing</w:t>
      </w:r>
    </w:p>
    <w:p w:rsidR="004C3EAB" w:rsidRDefault="004C3EAB" w:rsidP="004C3EAB">
      <w:pPr>
        <w:rPr>
          <w:rFonts w:ascii="Rockwell" w:hAnsi="Rockwell"/>
        </w:rPr>
      </w:pPr>
      <w:r w:rsidRPr="004C3EAB">
        <w:rPr>
          <w:rFonts w:ascii="Rockwell" w:hAnsi="Rockwell"/>
        </w:rPr>
        <w:t>Is the story personal or imaginative?</w:t>
      </w:r>
    </w:p>
    <w:p w:rsidR="004C3EAB" w:rsidRDefault="004C3EAB" w:rsidP="004C3EAB">
      <w:pPr>
        <w:rPr>
          <w:rFonts w:ascii="Rockwell" w:hAnsi="Rockwell"/>
        </w:rPr>
      </w:pP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Do you need to think about something that has happened or could happen in real life?</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Think of the prompt, what strange or nonrealistic thing could happen?</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Does the prompt make you think of a fun, happy time or a sad, depressing time?</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As soon as you read the prompt, do you know what you want to write about?  If not, list 5 possible topics that you could write about.</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Do you not have that experience in your own life?  Write about someone else's life.</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will the main idea of your story be?</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Who is going to be in the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Where are you going to be throughout most of the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will your name be in the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Are you going to be a villain (bad guy) or a hero (good guy)?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How much time will pass in your story? (Make sure you check the prompt)</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will the mood of the story be?</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noises do you hear around you in your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things do you smell around you in your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do you see around you in your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things do you taste in your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things do you feel in your story?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What will happen in your story? (Make a short list of events that you can use to help you order your story correctly)</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4C3EAB" w:rsidRDefault="004C3EAB" w:rsidP="004C3EAB">
      <w:pPr>
        <w:rPr>
          <w:rFonts w:ascii="Rockwell" w:hAnsi="Rockwell"/>
        </w:rPr>
      </w:pPr>
      <w:r w:rsidRPr="004C3EAB">
        <w:rPr>
          <w:rFonts w:ascii="Rockwell" w:hAnsi="Rockwell"/>
        </w:rPr>
        <w:t>From these events that you've just listed, what event is the climax or the most important event that has to do with the prompt?</w:t>
      </w:r>
    </w:p>
    <w:p w:rsidR="004C3EAB" w:rsidRDefault="004C3EAB" w:rsidP="004C3EAB">
      <w:pPr>
        <w:rPr>
          <w:rFonts w:ascii="Rockwell" w:hAnsi="Rockwell"/>
        </w:rPr>
      </w:pPr>
    </w:p>
    <w:p w:rsidR="004C3EAB" w:rsidRDefault="004C3EAB" w:rsidP="004C3EAB">
      <w:pPr>
        <w:rPr>
          <w:rFonts w:ascii="Rockwell" w:hAnsi="Rockwell"/>
        </w:rPr>
      </w:pPr>
    </w:p>
    <w:p w:rsidR="004C3EAB" w:rsidRPr="004C3EAB" w:rsidRDefault="004C3EAB" w:rsidP="004C3EAB">
      <w:pPr>
        <w:rPr>
          <w:rFonts w:ascii="Rockwell" w:hAnsi="Rockwell"/>
        </w:rPr>
      </w:pPr>
    </w:p>
    <w:p w:rsidR="00B82F8A" w:rsidRDefault="004C3EAB" w:rsidP="004C3EAB">
      <w:pPr>
        <w:rPr>
          <w:rFonts w:ascii="Rockwell" w:hAnsi="Rockwell"/>
        </w:rPr>
      </w:pPr>
      <w:r w:rsidRPr="004C3EAB">
        <w:rPr>
          <w:rFonts w:ascii="Rockwell" w:hAnsi="Rockwell"/>
        </w:rPr>
        <w:t>In the end, what will happen to you?</w:t>
      </w:r>
    </w:p>
    <w:p w:rsidR="00C70FAC" w:rsidRDefault="00C70FAC" w:rsidP="004C3EAB">
      <w:pPr>
        <w:rPr>
          <w:rFonts w:ascii="Rockwell" w:hAnsi="Rockwell"/>
        </w:rPr>
      </w:pPr>
    </w:p>
    <w:p w:rsidR="00C70FAC" w:rsidRPr="00C70FAC" w:rsidRDefault="00C70FAC" w:rsidP="00C70FAC">
      <w:pPr>
        <w:rPr>
          <w:rFonts w:ascii="Rockwell" w:hAnsi="Rockwell"/>
        </w:rPr>
      </w:pPr>
      <w:r>
        <w:rPr>
          <w:rFonts w:ascii="Rockwell" w:hAnsi="Rockwell"/>
        </w:rPr>
        <w:lastRenderedPageBreak/>
        <w:t>Name____________________________________</w:t>
      </w:r>
      <w:r>
        <w:rPr>
          <w:rFonts w:ascii="Rockwell" w:hAnsi="Rockwell"/>
        </w:rPr>
        <w:tab/>
      </w:r>
      <w:r>
        <w:rPr>
          <w:rFonts w:ascii="Rockwell" w:hAnsi="Rockwell"/>
        </w:rPr>
        <w:tab/>
      </w:r>
      <w:r>
        <w:rPr>
          <w:rFonts w:ascii="Rockwell" w:hAnsi="Rockwell"/>
        </w:rPr>
        <w:tab/>
        <w:t>Date__________________</w:t>
      </w:r>
    </w:p>
    <w:p w:rsidR="00C70FAC" w:rsidRDefault="00C70FAC" w:rsidP="00C70FAC">
      <w:pPr>
        <w:jc w:val="center"/>
        <w:rPr>
          <w:rFonts w:ascii="Rockwell" w:hAnsi="Rockwell"/>
          <w:i/>
          <w:sz w:val="40"/>
          <w:szCs w:val="40"/>
        </w:rPr>
      </w:pPr>
    </w:p>
    <w:p w:rsidR="00C70FAC" w:rsidRDefault="00C70FAC" w:rsidP="00C70FAC">
      <w:pPr>
        <w:jc w:val="center"/>
        <w:rPr>
          <w:rFonts w:ascii="Rockwell" w:hAnsi="Rockwell"/>
          <w:i/>
          <w:sz w:val="40"/>
          <w:szCs w:val="40"/>
        </w:rPr>
      </w:pPr>
      <w:r>
        <w:rPr>
          <w:rFonts w:ascii="Rockwell" w:hAnsi="Rockwell"/>
          <w:i/>
          <w:sz w:val="40"/>
          <w:szCs w:val="40"/>
        </w:rPr>
        <w:t xml:space="preserve">LET’S GET DESCRIPTIVE! </w:t>
      </w:r>
    </w:p>
    <w:p w:rsidR="00C70FAC" w:rsidRDefault="00C70FAC" w:rsidP="00C70FAC">
      <w:pPr>
        <w:jc w:val="center"/>
        <w:rPr>
          <w:rFonts w:ascii="Rockwell" w:hAnsi="Rockwell"/>
          <w:i/>
          <w:sz w:val="40"/>
          <w:szCs w:val="40"/>
        </w:rPr>
      </w:pPr>
    </w:p>
    <w:p w:rsidR="00C70FAC" w:rsidRPr="0006666B" w:rsidRDefault="00C70FAC" w:rsidP="0006666B">
      <w:pPr>
        <w:jc w:val="center"/>
        <w:rPr>
          <w:rFonts w:ascii="Rockwell" w:hAnsi="Rockwell"/>
        </w:rPr>
      </w:pPr>
      <w:r w:rsidRPr="0006666B">
        <w:rPr>
          <w:rFonts w:ascii="Rockwell" w:hAnsi="Rockwell"/>
        </w:rPr>
        <w:t>Onomatopoeia: (a sound word) “</w:t>
      </w:r>
      <w:proofErr w:type="spellStart"/>
      <w:r w:rsidRPr="0006666B">
        <w:rPr>
          <w:rFonts w:ascii="Rockwell" w:hAnsi="Rockwell"/>
        </w:rPr>
        <w:t>Brrrrrring</w:t>
      </w:r>
      <w:proofErr w:type="spellEnd"/>
      <w:r w:rsidRPr="0006666B">
        <w:rPr>
          <w:rFonts w:ascii="Rockwell" w:hAnsi="Rockwell"/>
        </w:rPr>
        <w:t>,” the phone rang loudly, startling me out of my skin.</w:t>
      </w:r>
    </w:p>
    <w:p w:rsidR="00C70FAC" w:rsidRPr="0006666B" w:rsidRDefault="0006666B" w:rsidP="00C70FAC">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C70FAC" w:rsidRPr="0006666B" w:rsidRDefault="0006666B" w:rsidP="00C70FAC">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Default="0006666B" w:rsidP="0006666B">
      <w:pPr>
        <w:jc w:val="center"/>
        <w:rPr>
          <w:rFonts w:ascii="Rockwell" w:hAnsi="Rockwell"/>
        </w:rPr>
      </w:pPr>
    </w:p>
    <w:p w:rsidR="00C70FAC" w:rsidRDefault="00C70FAC" w:rsidP="0006666B">
      <w:pPr>
        <w:jc w:val="center"/>
        <w:rPr>
          <w:rFonts w:ascii="Rockwell" w:hAnsi="Rockwell"/>
        </w:rPr>
      </w:pPr>
      <w:r w:rsidRPr="0006666B">
        <w:rPr>
          <w:rFonts w:ascii="Rockwell" w:hAnsi="Rockwell"/>
        </w:rPr>
        <w:t xml:space="preserve">Threes: (using three words or phrases to describe something) </w:t>
      </w:r>
      <w:proofErr w:type="gramStart"/>
      <w:r w:rsidRPr="0006666B">
        <w:rPr>
          <w:rFonts w:ascii="Rockwell" w:hAnsi="Rockwell"/>
        </w:rPr>
        <w:t>It</w:t>
      </w:r>
      <w:proofErr w:type="gramEnd"/>
      <w:r w:rsidRPr="0006666B">
        <w:rPr>
          <w:rFonts w:ascii="Rockwell" w:hAnsi="Rockwell"/>
        </w:rPr>
        <w:t xml:space="preserve"> was a bright, sunny, and cheerful summer morning.</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06666B" w:rsidRDefault="0006666B" w:rsidP="0006666B">
      <w:pPr>
        <w:jc w:val="center"/>
        <w:rPr>
          <w:rFonts w:ascii="Rockwell" w:hAnsi="Rockwell"/>
        </w:rPr>
      </w:pPr>
    </w:p>
    <w:p w:rsidR="00C70FAC" w:rsidRDefault="00C70FAC" w:rsidP="0006666B">
      <w:pPr>
        <w:jc w:val="center"/>
        <w:rPr>
          <w:rFonts w:ascii="Rockwell" w:hAnsi="Rockwell"/>
        </w:rPr>
      </w:pPr>
      <w:r w:rsidRPr="0006666B">
        <w:rPr>
          <w:rFonts w:ascii="Rockwell" w:hAnsi="Rockwell"/>
        </w:rPr>
        <w:lastRenderedPageBreak/>
        <w:t xml:space="preserve">Hyperbole: (exaggerating) </w:t>
      </w:r>
      <w:proofErr w:type="gramStart"/>
      <w:r w:rsidRPr="0006666B">
        <w:rPr>
          <w:rFonts w:ascii="Rockwell" w:hAnsi="Rockwell"/>
        </w:rPr>
        <w:t>The</w:t>
      </w:r>
      <w:proofErr w:type="gramEnd"/>
      <w:r w:rsidRPr="0006666B">
        <w:rPr>
          <w:rFonts w:ascii="Rockwell" w:hAnsi="Rockwell"/>
        </w:rPr>
        <w:t xml:space="preserve"> boy was as tall as a skyscraper.</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p w:rsidR="00C70FAC" w:rsidRDefault="00C70FAC" w:rsidP="0006666B">
      <w:pPr>
        <w:jc w:val="center"/>
        <w:rPr>
          <w:rFonts w:ascii="Rockwell" w:hAnsi="Rockwell"/>
        </w:rPr>
      </w:pPr>
      <w:r w:rsidRPr="0006666B">
        <w:rPr>
          <w:rFonts w:ascii="Rockwell" w:hAnsi="Rockwell"/>
        </w:rPr>
        <w:t xml:space="preserve">Simile: (using “like” or “as” to compare something) The </w:t>
      </w:r>
      <w:proofErr w:type="gramStart"/>
      <w:r w:rsidRPr="0006666B">
        <w:rPr>
          <w:rFonts w:ascii="Rockwell" w:hAnsi="Rockwell"/>
        </w:rPr>
        <w:t>lake</w:t>
      </w:r>
      <w:proofErr w:type="gramEnd"/>
      <w:r w:rsidRPr="0006666B">
        <w:rPr>
          <w:rFonts w:ascii="Rockwell" w:hAnsi="Rockwell"/>
        </w:rPr>
        <w:t xml:space="preserve"> was as warm as bath water. The snow covered the roof tops like frosting on a cake.</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p w:rsidR="00C70FAC" w:rsidRDefault="00C70FAC" w:rsidP="0006666B">
      <w:pPr>
        <w:jc w:val="center"/>
        <w:rPr>
          <w:rFonts w:ascii="Rockwell" w:hAnsi="Rockwell"/>
        </w:rPr>
      </w:pPr>
      <w:r w:rsidRPr="0006666B">
        <w:rPr>
          <w:rFonts w:ascii="Rockwell" w:hAnsi="Rockwell"/>
        </w:rPr>
        <w:t>Strong Verbs: (descriptive action words) Tom splashed into the river. (</w:t>
      </w:r>
      <w:proofErr w:type="gramStart"/>
      <w:r w:rsidRPr="0006666B">
        <w:rPr>
          <w:rFonts w:ascii="Rockwell" w:hAnsi="Rockwell"/>
        </w:rPr>
        <w:t>is</w:t>
      </w:r>
      <w:proofErr w:type="gramEnd"/>
      <w:r w:rsidRPr="0006666B">
        <w:rPr>
          <w:rFonts w:ascii="Rockwell" w:hAnsi="Rockwell"/>
        </w:rPr>
        <w:t xml:space="preserve"> better than) Tom went into the river.</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w:t>
      </w:r>
      <w:r w:rsidRPr="0006666B">
        <w:rPr>
          <w:rFonts w:ascii="Rockwell" w:hAnsi="Rockwell"/>
          <w:sz w:val="32"/>
          <w:szCs w:val="32"/>
        </w:rPr>
        <w:lastRenderedPageBreak/>
        <w:t>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p w:rsidR="00C70FAC" w:rsidRDefault="00C70FAC" w:rsidP="0006666B">
      <w:pPr>
        <w:jc w:val="center"/>
        <w:rPr>
          <w:rFonts w:ascii="Rockwell" w:hAnsi="Rockwell"/>
        </w:rPr>
      </w:pPr>
      <w:r w:rsidRPr="0006666B">
        <w:rPr>
          <w:rFonts w:ascii="Rockwell" w:hAnsi="Rockwell"/>
        </w:rPr>
        <w:t xml:space="preserve">Descriptive Words: (words that tell how something looks, feels, smells, sounds, or tastes) </w:t>
      </w:r>
      <w:proofErr w:type="gramStart"/>
      <w:r w:rsidRPr="0006666B">
        <w:rPr>
          <w:rFonts w:ascii="Rockwell" w:hAnsi="Rockwell"/>
        </w:rPr>
        <w:t>The</w:t>
      </w:r>
      <w:proofErr w:type="gramEnd"/>
      <w:r w:rsidRPr="0006666B">
        <w:rPr>
          <w:rFonts w:ascii="Rockwell" w:hAnsi="Rockwell"/>
        </w:rPr>
        <w:t xml:space="preserve"> soft cookies melted in my mouth. The loud car raced down the road.</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p w:rsidR="00C70FAC" w:rsidRPr="0006666B" w:rsidRDefault="00C70FAC" w:rsidP="0006666B">
      <w:pPr>
        <w:jc w:val="center"/>
        <w:rPr>
          <w:rFonts w:ascii="Rockwell" w:hAnsi="Rockwell"/>
        </w:rPr>
      </w:pPr>
      <w:r w:rsidRPr="0006666B">
        <w:rPr>
          <w:rFonts w:ascii="Rockwell" w:hAnsi="Rockwell"/>
        </w:rPr>
        <w:t>Good Lead Sentences: (a beginning sentence that hooks the reader’s attention)</w:t>
      </w:r>
    </w:p>
    <w:p w:rsidR="00C70FAC" w:rsidRPr="0006666B" w:rsidRDefault="00C70FAC" w:rsidP="0006666B">
      <w:pPr>
        <w:jc w:val="center"/>
        <w:rPr>
          <w:rFonts w:ascii="Rockwell" w:hAnsi="Rockwell"/>
        </w:rPr>
      </w:pPr>
      <w:r w:rsidRPr="0006666B">
        <w:rPr>
          <w:rFonts w:ascii="Rockwell" w:hAnsi="Rockwell"/>
        </w:rPr>
        <w:t>The most fascinating …</w:t>
      </w:r>
    </w:p>
    <w:p w:rsidR="00C70FAC" w:rsidRPr="0006666B" w:rsidRDefault="00C70FAC" w:rsidP="0006666B">
      <w:pPr>
        <w:jc w:val="center"/>
        <w:rPr>
          <w:rFonts w:ascii="Rockwell" w:hAnsi="Rockwell"/>
        </w:rPr>
      </w:pPr>
      <w:r w:rsidRPr="0006666B">
        <w:rPr>
          <w:rFonts w:ascii="Rockwell" w:hAnsi="Rockwell"/>
        </w:rPr>
        <w:t>Did you know</w:t>
      </w:r>
      <w:proofErr w:type="gramStart"/>
      <w:r w:rsidRPr="0006666B">
        <w:rPr>
          <w:rFonts w:ascii="Rockwell" w:hAnsi="Rockwell"/>
        </w:rPr>
        <w:t>…</w:t>
      </w:r>
      <w:proofErr w:type="gramEnd"/>
    </w:p>
    <w:p w:rsidR="00C70FAC" w:rsidRPr="0006666B" w:rsidRDefault="00C70FAC" w:rsidP="0006666B">
      <w:pPr>
        <w:jc w:val="center"/>
        <w:rPr>
          <w:rFonts w:ascii="Rockwell" w:hAnsi="Rockwell"/>
        </w:rPr>
      </w:pPr>
      <w:r w:rsidRPr="0006666B">
        <w:rPr>
          <w:rFonts w:ascii="Rockwell" w:hAnsi="Rockwell"/>
        </w:rPr>
        <w:t>Imagine that…</w:t>
      </w:r>
    </w:p>
    <w:p w:rsidR="00C70FAC" w:rsidRDefault="00C70FAC" w:rsidP="0006666B">
      <w:pPr>
        <w:jc w:val="center"/>
        <w:rPr>
          <w:rFonts w:ascii="Rockwell" w:hAnsi="Rockwell"/>
        </w:rPr>
      </w:pPr>
      <w:r w:rsidRPr="0006666B">
        <w:rPr>
          <w:rFonts w:ascii="Rockwell" w:hAnsi="Rockwell"/>
        </w:rPr>
        <w:t xml:space="preserve">Have you ever (seen, wondered about, </w:t>
      </w:r>
      <w:proofErr w:type="gramStart"/>
      <w:r w:rsidRPr="0006666B">
        <w:rPr>
          <w:rFonts w:ascii="Rockwell" w:hAnsi="Rockwell"/>
        </w:rPr>
        <w:t>tried</w:t>
      </w:r>
      <w:proofErr w:type="gramEnd"/>
      <w:r w:rsidRPr="0006666B">
        <w:rPr>
          <w:rFonts w:ascii="Rockwell" w:hAnsi="Rockwell"/>
        </w:rPr>
        <w:t>)…</w:t>
      </w:r>
    </w:p>
    <w:p w:rsidR="0006666B" w:rsidRPr="0006666B" w:rsidRDefault="0006666B" w:rsidP="0006666B">
      <w:pPr>
        <w:rPr>
          <w:rFonts w:ascii="Rockwell" w:hAnsi="Rockwell"/>
          <w:sz w:val="32"/>
          <w:szCs w:val="32"/>
        </w:rPr>
      </w:pPr>
      <w:r w:rsidRPr="0006666B">
        <w:rPr>
          <w:rFonts w:ascii="Rockwell" w:hAnsi="Rockwell"/>
          <w:sz w:val="32"/>
          <w:szCs w:val="32"/>
        </w:rPr>
        <w:t>Old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sz w:val="32"/>
          <w:szCs w:val="32"/>
        </w:rPr>
      </w:pPr>
      <w:r w:rsidRPr="0006666B">
        <w:rPr>
          <w:rFonts w:ascii="Rockwell" w:hAnsi="Rockwell"/>
          <w:sz w:val="32"/>
          <w:szCs w:val="32"/>
        </w:rPr>
        <w:t>New Sentence_________________________________________________________________________________________________________________________________________________________________________________________________</w:t>
      </w:r>
      <w:r>
        <w:rPr>
          <w:rFonts w:ascii="Rockwell" w:hAnsi="Rockwell"/>
          <w:sz w:val="32"/>
          <w:szCs w:val="32"/>
        </w:rPr>
        <w:t>_______________________________</w:t>
      </w:r>
    </w:p>
    <w:p w:rsidR="0006666B" w:rsidRPr="0006666B" w:rsidRDefault="0006666B" w:rsidP="0006666B">
      <w:pPr>
        <w:rPr>
          <w:rFonts w:ascii="Rockwell" w:hAnsi="Rockwell"/>
        </w:rPr>
      </w:pPr>
    </w:p>
    <w:sectPr w:rsidR="0006666B" w:rsidRPr="0006666B" w:rsidSect="00B82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FAC" w:rsidRDefault="00C70FAC" w:rsidP="008432F4">
      <w:r>
        <w:separator/>
      </w:r>
    </w:p>
  </w:endnote>
  <w:endnote w:type="continuationSeparator" w:id="0">
    <w:p w:rsidR="00C70FAC" w:rsidRDefault="00C70FAC" w:rsidP="0084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FAC" w:rsidRDefault="00C70FAC" w:rsidP="008432F4">
      <w:r>
        <w:separator/>
      </w:r>
    </w:p>
  </w:footnote>
  <w:footnote w:type="continuationSeparator" w:id="0">
    <w:p w:rsidR="00C70FAC" w:rsidRDefault="00C70FAC" w:rsidP="008432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2924"/>
    <w:multiLevelType w:val="hybridMultilevel"/>
    <w:tmpl w:val="148C8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6E0B05"/>
    <w:multiLevelType w:val="hybridMultilevel"/>
    <w:tmpl w:val="BEB84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0EB4A54"/>
    <w:multiLevelType w:val="hybridMultilevel"/>
    <w:tmpl w:val="12FE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4C5839"/>
    <w:multiLevelType w:val="hybridMultilevel"/>
    <w:tmpl w:val="879264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D032F7"/>
    <w:multiLevelType w:val="hybridMultilevel"/>
    <w:tmpl w:val="EDFED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6B3922"/>
    <w:multiLevelType w:val="hybridMultilevel"/>
    <w:tmpl w:val="0F1026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E7414E"/>
    <w:multiLevelType w:val="hybridMultilevel"/>
    <w:tmpl w:val="4078C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9F06D2"/>
    <w:multiLevelType w:val="hybridMultilevel"/>
    <w:tmpl w:val="A69C4E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11699E"/>
    <w:multiLevelType w:val="multilevel"/>
    <w:tmpl w:val="477C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2D1A75"/>
    <w:multiLevelType w:val="hybridMultilevel"/>
    <w:tmpl w:val="ABBE23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BD4A07"/>
    <w:multiLevelType w:val="hybridMultilevel"/>
    <w:tmpl w:val="F3D0080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CEF20A2"/>
    <w:multiLevelType w:val="hybridMultilevel"/>
    <w:tmpl w:val="36EC8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9"/>
  </w:num>
  <w:num w:numId="4">
    <w:abstractNumId w:val="0"/>
  </w:num>
  <w:num w:numId="5">
    <w:abstractNumId w:val="1"/>
  </w:num>
  <w:num w:numId="6">
    <w:abstractNumId w:val="4"/>
  </w:num>
  <w:num w:numId="7">
    <w:abstractNumId w:val="3"/>
  </w:num>
  <w:num w:numId="8">
    <w:abstractNumId w:val="7"/>
  </w:num>
  <w:num w:numId="9">
    <w:abstractNumId w:val="2"/>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668"/>
    <w:rsid w:val="0006666B"/>
    <w:rsid w:val="001B39B8"/>
    <w:rsid w:val="002653E5"/>
    <w:rsid w:val="00387B9A"/>
    <w:rsid w:val="00395DD1"/>
    <w:rsid w:val="00440A97"/>
    <w:rsid w:val="004C3EAB"/>
    <w:rsid w:val="004D12C9"/>
    <w:rsid w:val="007D0DCA"/>
    <w:rsid w:val="00830C86"/>
    <w:rsid w:val="008432F4"/>
    <w:rsid w:val="0088116B"/>
    <w:rsid w:val="00992396"/>
    <w:rsid w:val="00B1541D"/>
    <w:rsid w:val="00B5424C"/>
    <w:rsid w:val="00B82F8A"/>
    <w:rsid w:val="00B97138"/>
    <w:rsid w:val="00C50E2E"/>
    <w:rsid w:val="00C70FAC"/>
    <w:rsid w:val="00E25D2E"/>
    <w:rsid w:val="00E56668"/>
    <w:rsid w:val="00EE05B5"/>
    <w:rsid w:val="00EE70DB"/>
    <w:rsid w:val="00EF120D"/>
    <w:rsid w:val="00F72143"/>
    <w:rsid w:val="00FE5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3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53E5"/>
    <w:rPr>
      <w:b/>
      <w:bCs/>
    </w:rPr>
  </w:style>
  <w:style w:type="character" w:styleId="Hyperlink">
    <w:name w:val="Hyperlink"/>
    <w:basedOn w:val="DefaultParagraphFont"/>
    <w:uiPriority w:val="99"/>
    <w:unhideWhenUsed/>
    <w:rsid w:val="002653E5"/>
    <w:rPr>
      <w:color w:val="0000FF" w:themeColor="hyperlink"/>
      <w:u w:val="single"/>
    </w:rPr>
  </w:style>
  <w:style w:type="paragraph" w:styleId="Header">
    <w:name w:val="header"/>
    <w:basedOn w:val="Normal"/>
    <w:link w:val="HeaderChar"/>
    <w:uiPriority w:val="99"/>
    <w:unhideWhenUsed/>
    <w:rsid w:val="008432F4"/>
    <w:pPr>
      <w:tabs>
        <w:tab w:val="center" w:pos="4680"/>
        <w:tab w:val="right" w:pos="9360"/>
      </w:tabs>
    </w:pPr>
  </w:style>
  <w:style w:type="character" w:customStyle="1" w:styleId="HeaderChar">
    <w:name w:val="Header Char"/>
    <w:basedOn w:val="DefaultParagraphFont"/>
    <w:link w:val="Header"/>
    <w:uiPriority w:val="99"/>
    <w:rsid w:val="008432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32F4"/>
    <w:pPr>
      <w:tabs>
        <w:tab w:val="center" w:pos="4680"/>
        <w:tab w:val="right" w:pos="9360"/>
      </w:tabs>
    </w:pPr>
  </w:style>
  <w:style w:type="character" w:customStyle="1" w:styleId="FooterChar">
    <w:name w:val="Footer Char"/>
    <w:basedOn w:val="DefaultParagraphFont"/>
    <w:link w:val="Footer"/>
    <w:uiPriority w:val="99"/>
    <w:rsid w:val="008432F4"/>
    <w:rPr>
      <w:rFonts w:ascii="Times New Roman" w:eastAsia="Times New Roman" w:hAnsi="Times New Roman" w:cs="Times New Roman"/>
      <w:sz w:val="24"/>
      <w:szCs w:val="24"/>
    </w:rPr>
  </w:style>
  <w:style w:type="paragraph" w:styleId="ListParagraph">
    <w:name w:val="List Paragraph"/>
    <w:basedOn w:val="Normal"/>
    <w:uiPriority w:val="34"/>
    <w:qFormat/>
    <w:rsid w:val="008432F4"/>
    <w:pPr>
      <w:ind w:left="720"/>
    </w:pPr>
  </w:style>
  <w:style w:type="table" w:styleId="TableGrid">
    <w:name w:val="Table Grid"/>
    <w:basedOn w:val="TableNormal"/>
    <w:uiPriority w:val="59"/>
    <w:rsid w:val="00B154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3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53E5"/>
    <w:rPr>
      <w:b/>
      <w:bCs/>
    </w:rPr>
  </w:style>
  <w:style w:type="character" w:styleId="Hyperlink">
    <w:name w:val="Hyperlink"/>
    <w:basedOn w:val="DefaultParagraphFont"/>
    <w:uiPriority w:val="99"/>
    <w:unhideWhenUsed/>
    <w:rsid w:val="002653E5"/>
    <w:rPr>
      <w:color w:val="0000FF" w:themeColor="hyperlink"/>
      <w:u w:val="single"/>
    </w:rPr>
  </w:style>
  <w:style w:type="paragraph" w:styleId="Header">
    <w:name w:val="header"/>
    <w:basedOn w:val="Normal"/>
    <w:link w:val="HeaderChar"/>
    <w:uiPriority w:val="99"/>
    <w:unhideWhenUsed/>
    <w:rsid w:val="008432F4"/>
    <w:pPr>
      <w:tabs>
        <w:tab w:val="center" w:pos="4680"/>
        <w:tab w:val="right" w:pos="9360"/>
      </w:tabs>
    </w:pPr>
  </w:style>
  <w:style w:type="character" w:customStyle="1" w:styleId="HeaderChar">
    <w:name w:val="Header Char"/>
    <w:basedOn w:val="DefaultParagraphFont"/>
    <w:link w:val="Header"/>
    <w:uiPriority w:val="99"/>
    <w:rsid w:val="008432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32F4"/>
    <w:pPr>
      <w:tabs>
        <w:tab w:val="center" w:pos="4680"/>
        <w:tab w:val="right" w:pos="9360"/>
      </w:tabs>
    </w:pPr>
  </w:style>
  <w:style w:type="character" w:customStyle="1" w:styleId="FooterChar">
    <w:name w:val="Footer Char"/>
    <w:basedOn w:val="DefaultParagraphFont"/>
    <w:link w:val="Footer"/>
    <w:uiPriority w:val="99"/>
    <w:rsid w:val="008432F4"/>
    <w:rPr>
      <w:rFonts w:ascii="Times New Roman" w:eastAsia="Times New Roman" w:hAnsi="Times New Roman" w:cs="Times New Roman"/>
      <w:sz w:val="24"/>
      <w:szCs w:val="24"/>
    </w:rPr>
  </w:style>
  <w:style w:type="paragraph" w:styleId="ListParagraph">
    <w:name w:val="List Paragraph"/>
    <w:basedOn w:val="Normal"/>
    <w:uiPriority w:val="34"/>
    <w:qFormat/>
    <w:rsid w:val="008432F4"/>
    <w:pPr>
      <w:ind w:left="720"/>
    </w:pPr>
  </w:style>
  <w:style w:type="table" w:styleId="TableGrid">
    <w:name w:val="Table Grid"/>
    <w:basedOn w:val="TableNormal"/>
    <w:uiPriority w:val="59"/>
    <w:rsid w:val="00B154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06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iig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eacher.scholastic.com/activities/storystarters/storystarter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eacher.scholastic.com/activities/storystarters/storystarter1.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iigo.com" TargetMode="External"/><Relationship Id="rId4" Type="http://schemas.microsoft.com/office/2007/relationships/stylesWithEffects" Target="stylesWithEffects.xml"/><Relationship Id="rId9" Type="http://schemas.openxmlformats.org/officeDocument/2006/relationships/hyperlink" Target="http://www.diig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34559-61B2-4EBC-B891-5DC9D48EF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1650</Words>
  <Characters>9407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11035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Baker College</cp:lastModifiedBy>
  <cp:revision>23</cp:revision>
  <dcterms:created xsi:type="dcterms:W3CDTF">2012-05-31T18:46:00Z</dcterms:created>
  <dcterms:modified xsi:type="dcterms:W3CDTF">2012-06-08T21:05:00Z</dcterms:modified>
</cp:coreProperties>
</file>